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456" w:rsidRPr="00B9696C" w:rsidRDefault="00E76B06" w:rsidP="00CC4AA6">
      <w:pPr>
        <w:spacing w:after="0" w:line="240" w:lineRule="auto"/>
        <w:rPr>
          <w:rFonts w:ascii="Times New Roman" w:eastAsia="Times New Roman" w:hAnsi="Times New Roman" w:cs="Times New Roman"/>
          <w:b/>
          <w:sz w:val="28"/>
          <w:szCs w:val="28"/>
        </w:rPr>
      </w:pPr>
      <w:r w:rsidRPr="00B9696C">
        <w:rPr>
          <w:rFonts w:ascii="Times New Roman" w:eastAsia="Times New Roman" w:hAnsi="Times New Roman" w:cs="Times New Roman"/>
          <w:b/>
          <w:sz w:val="28"/>
          <w:szCs w:val="28"/>
        </w:rPr>
        <w:t xml:space="preserve">Lab 6 - </w:t>
      </w:r>
      <w:r w:rsidR="00A63456" w:rsidRPr="00B9696C">
        <w:rPr>
          <w:rFonts w:ascii="Times New Roman" w:eastAsia="Times New Roman" w:hAnsi="Times New Roman" w:cs="Times New Roman"/>
          <w:b/>
          <w:sz w:val="28"/>
          <w:szCs w:val="28"/>
        </w:rPr>
        <w:t>Precision Control</w:t>
      </w:r>
    </w:p>
    <w:p w:rsidR="00A63456" w:rsidRPr="00B9696C" w:rsidRDefault="00A63456" w:rsidP="00A63456">
      <w:pPr>
        <w:spacing w:after="0" w:line="240" w:lineRule="auto"/>
        <w:jc w:val="right"/>
        <w:rPr>
          <w:rFonts w:ascii="Times New Roman" w:eastAsia="Times New Roman" w:hAnsi="Times New Roman" w:cs="Times New Roman"/>
          <w:sz w:val="24"/>
          <w:szCs w:val="24"/>
        </w:rPr>
      </w:pPr>
      <w:r w:rsidRPr="00B9696C">
        <w:rPr>
          <w:rFonts w:ascii="Times New Roman" w:eastAsia="Times New Roman" w:hAnsi="Times New Roman" w:cs="Times New Roman"/>
          <w:sz w:val="24"/>
          <w:szCs w:val="24"/>
        </w:rPr>
        <w:t>Austin Huang and Matthew Rodriguez</w:t>
      </w:r>
    </w:p>
    <w:p w:rsidR="00A63456" w:rsidRPr="00B9696C" w:rsidRDefault="00A63456" w:rsidP="00CC4AA6">
      <w:pPr>
        <w:spacing w:after="0" w:line="240" w:lineRule="auto"/>
        <w:rPr>
          <w:rFonts w:ascii="Times New Roman" w:eastAsia="Times New Roman" w:hAnsi="Times New Roman" w:cs="Times New Roman"/>
          <w:b/>
          <w:sz w:val="24"/>
          <w:szCs w:val="24"/>
          <w:u w:val="single"/>
        </w:rPr>
      </w:pPr>
    </w:p>
    <w:p w:rsidR="00E76B06" w:rsidRPr="00B9696C" w:rsidRDefault="00E76B06" w:rsidP="00CC4AA6">
      <w:pPr>
        <w:spacing w:after="0" w:line="240" w:lineRule="auto"/>
        <w:rPr>
          <w:rFonts w:ascii="Times New Roman" w:eastAsia="Times New Roman" w:hAnsi="Times New Roman" w:cs="Times New Roman"/>
          <w:b/>
          <w:sz w:val="24"/>
          <w:szCs w:val="24"/>
          <w:u w:val="single"/>
        </w:rPr>
      </w:pPr>
    </w:p>
    <w:p w:rsidR="00A63456" w:rsidRPr="00B9696C" w:rsidRDefault="00A63456" w:rsidP="00CC4AA6">
      <w:pPr>
        <w:spacing w:after="0" w:line="240" w:lineRule="auto"/>
        <w:rPr>
          <w:rFonts w:ascii="Times New Roman" w:eastAsia="Times New Roman" w:hAnsi="Times New Roman" w:cs="Times New Roman"/>
          <w:b/>
          <w:sz w:val="24"/>
          <w:szCs w:val="24"/>
          <w:u w:val="single"/>
        </w:rPr>
      </w:pPr>
      <w:r w:rsidRPr="00B9696C">
        <w:rPr>
          <w:rFonts w:ascii="Times New Roman" w:eastAsia="Times New Roman" w:hAnsi="Times New Roman" w:cs="Times New Roman"/>
          <w:b/>
          <w:sz w:val="24"/>
          <w:szCs w:val="24"/>
          <w:u w:val="single"/>
        </w:rPr>
        <w:t>Figures</w:t>
      </w:r>
    </w:p>
    <w:p w:rsidR="00A63456" w:rsidRPr="00B9696C" w:rsidRDefault="00A63456" w:rsidP="00CC4AA6">
      <w:pPr>
        <w:spacing w:after="0" w:line="240" w:lineRule="auto"/>
        <w:rPr>
          <w:rFonts w:ascii="Times New Roman" w:eastAsia="Times New Roman" w:hAnsi="Times New Roman" w:cs="Times New Roman"/>
          <w:b/>
          <w:sz w:val="24"/>
          <w:szCs w:val="24"/>
          <w:u w:val="single"/>
        </w:rPr>
      </w:pPr>
    </w:p>
    <w:p w:rsidR="00A63456" w:rsidRPr="00B9696C" w:rsidRDefault="00A63456" w:rsidP="00CC4AA6">
      <w:pPr>
        <w:spacing w:after="0" w:line="240" w:lineRule="auto"/>
        <w:rPr>
          <w:rFonts w:ascii="Arial" w:hAnsi="Arial" w:cs="Arial"/>
        </w:rPr>
      </w:pPr>
      <w:r w:rsidRPr="00B9696C">
        <w:rPr>
          <w:rFonts w:ascii="Arial" w:hAnsi="Arial" w:cs="Arial"/>
          <w:noProof/>
        </w:rPr>
        <w:drawing>
          <wp:inline distT="0" distB="0" distL="0" distR="0">
            <wp:extent cx="4342467" cy="2727960"/>
            <wp:effectExtent l="0" t="0" r="1270" b="0"/>
            <wp:docPr id="1" name="Picture 1" descr="inms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msp47.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48959" cy="2732038"/>
                    </a:xfrm>
                    <a:prstGeom prst="rect">
                      <a:avLst/>
                    </a:prstGeom>
                    <a:noFill/>
                    <a:ln>
                      <a:noFill/>
                    </a:ln>
                  </pic:spPr>
                </pic:pic>
              </a:graphicData>
            </a:graphic>
          </wp:inline>
        </w:drawing>
      </w:r>
    </w:p>
    <w:p w:rsidR="00A63456" w:rsidRPr="00B9696C" w:rsidRDefault="00A63456" w:rsidP="00CC4AA6">
      <w:pPr>
        <w:spacing w:after="0" w:line="240" w:lineRule="auto"/>
        <w:rPr>
          <w:rFonts w:ascii="Arial" w:hAnsi="Arial" w:cs="Arial"/>
        </w:rPr>
      </w:pPr>
    </w:p>
    <w:p w:rsidR="00A63456" w:rsidRPr="00B9696C" w:rsidRDefault="00A63456" w:rsidP="00CC4AA6">
      <w:pPr>
        <w:spacing w:after="0" w:line="240" w:lineRule="auto"/>
        <w:rPr>
          <w:rFonts w:ascii="Times New Roman" w:hAnsi="Times New Roman" w:cs="Times New Roman"/>
          <w:sz w:val="24"/>
          <w:szCs w:val="24"/>
        </w:rPr>
      </w:pPr>
      <w:r w:rsidRPr="00B9696C">
        <w:rPr>
          <w:rFonts w:ascii="Times New Roman" w:hAnsi="Times New Roman" w:cs="Times New Roman"/>
          <w:sz w:val="24"/>
          <w:szCs w:val="24"/>
        </w:rPr>
        <w:t>Figure 1.  Triangle Wave Output of the 10kHz Input.</w:t>
      </w:r>
    </w:p>
    <w:p w:rsidR="00E76B06" w:rsidRPr="00B9696C" w:rsidRDefault="00E76B06" w:rsidP="00CC4AA6">
      <w:pPr>
        <w:spacing w:after="0" w:line="240" w:lineRule="auto"/>
        <w:rPr>
          <w:rFonts w:ascii="Times New Roman" w:hAnsi="Times New Roman" w:cs="Times New Roman"/>
          <w:sz w:val="24"/>
          <w:szCs w:val="24"/>
        </w:rPr>
      </w:pPr>
    </w:p>
    <w:p w:rsidR="00A63456" w:rsidRPr="00B9696C" w:rsidRDefault="00A63456" w:rsidP="00CC4AA6">
      <w:pPr>
        <w:spacing w:after="0" w:line="240" w:lineRule="auto"/>
      </w:pPr>
    </w:p>
    <w:p w:rsidR="00A63456" w:rsidRPr="00B9696C" w:rsidRDefault="00A63456" w:rsidP="00CC4AA6">
      <w:pPr>
        <w:spacing w:after="0" w:line="240" w:lineRule="auto"/>
        <w:rPr>
          <w:rFonts w:ascii="Times New Roman" w:eastAsia="Times New Roman" w:hAnsi="Times New Roman" w:cs="Times New Roman"/>
          <w:b/>
          <w:sz w:val="24"/>
          <w:szCs w:val="24"/>
          <w:u w:val="single"/>
        </w:rPr>
      </w:pPr>
      <w:r w:rsidRPr="00B9696C">
        <w:rPr>
          <w:rFonts w:ascii="Arial" w:hAnsi="Arial" w:cs="Arial"/>
          <w:noProof/>
        </w:rPr>
        <w:drawing>
          <wp:inline distT="0" distB="0" distL="0" distR="0">
            <wp:extent cx="4366260" cy="2742907"/>
            <wp:effectExtent l="0" t="0" r="0" b="635"/>
            <wp:docPr id="3" name="Picture 3" descr="inms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msp5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74771" cy="2748254"/>
                    </a:xfrm>
                    <a:prstGeom prst="rect">
                      <a:avLst/>
                    </a:prstGeom>
                    <a:noFill/>
                    <a:ln>
                      <a:noFill/>
                    </a:ln>
                  </pic:spPr>
                </pic:pic>
              </a:graphicData>
            </a:graphic>
          </wp:inline>
        </w:drawing>
      </w:r>
    </w:p>
    <w:p w:rsidR="00A63456" w:rsidRPr="00B9696C" w:rsidRDefault="00A63456" w:rsidP="00A63456">
      <w:pPr>
        <w:pStyle w:val="NormalWeb"/>
        <w:spacing w:before="0" w:beforeAutospacing="0" w:after="0" w:afterAutospacing="0"/>
        <w:rPr>
          <w:rFonts w:ascii="Arial" w:hAnsi="Arial" w:cs="Arial"/>
          <w:sz w:val="22"/>
          <w:szCs w:val="22"/>
        </w:rPr>
      </w:pPr>
    </w:p>
    <w:p w:rsidR="00A63456" w:rsidRPr="00B9696C" w:rsidRDefault="00A63456" w:rsidP="00A63456">
      <w:pPr>
        <w:pStyle w:val="NormalWeb"/>
        <w:spacing w:before="0" w:beforeAutospacing="0" w:after="0" w:afterAutospacing="0"/>
      </w:pPr>
      <w:r w:rsidRPr="00B9696C">
        <w:t>Figure 2.  Triangle Wave Output of the 20kHz Input.</w:t>
      </w:r>
    </w:p>
    <w:p w:rsidR="00E76B06" w:rsidRPr="00B9696C" w:rsidRDefault="00E76B06" w:rsidP="00A63456">
      <w:pPr>
        <w:pStyle w:val="NormalWeb"/>
        <w:spacing w:before="0" w:beforeAutospacing="0" w:after="0" w:afterAutospacing="0"/>
      </w:pPr>
    </w:p>
    <w:p w:rsidR="00E76B06" w:rsidRPr="00B9696C" w:rsidRDefault="00E76B06" w:rsidP="00A63456">
      <w:pPr>
        <w:pStyle w:val="NormalWeb"/>
        <w:spacing w:before="0" w:beforeAutospacing="0" w:after="0" w:afterAutospacing="0"/>
      </w:pPr>
    </w:p>
    <w:p w:rsidR="00A63456" w:rsidRPr="00B9696C" w:rsidRDefault="00A63456" w:rsidP="00A63456">
      <w:pPr>
        <w:pStyle w:val="NormalWeb"/>
        <w:spacing w:before="0" w:beforeAutospacing="0" w:after="0" w:afterAutospacing="0"/>
      </w:pPr>
    </w:p>
    <w:p w:rsidR="00A63456" w:rsidRPr="00B9696C" w:rsidRDefault="00A63456" w:rsidP="00A63456">
      <w:pPr>
        <w:pStyle w:val="NormalWeb"/>
        <w:spacing w:before="0" w:beforeAutospacing="0" w:after="0" w:afterAutospacing="0"/>
      </w:pPr>
      <w:r w:rsidRPr="00B9696C">
        <w:rPr>
          <w:rFonts w:ascii="Arial" w:hAnsi="Arial" w:cs="Arial"/>
          <w:noProof/>
          <w:sz w:val="22"/>
          <w:szCs w:val="22"/>
        </w:rPr>
        <w:lastRenderedPageBreak/>
        <w:drawing>
          <wp:inline distT="0" distB="0" distL="0" distR="0">
            <wp:extent cx="4306078" cy="2705100"/>
            <wp:effectExtent l="0" t="0" r="0" b="0"/>
            <wp:docPr id="4" name="Picture 4" descr="inms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msp5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12999" cy="2709448"/>
                    </a:xfrm>
                    <a:prstGeom prst="rect">
                      <a:avLst/>
                    </a:prstGeom>
                    <a:noFill/>
                    <a:ln>
                      <a:noFill/>
                    </a:ln>
                  </pic:spPr>
                </pic:pic>
              </a:graphicData>
            </a:graphic>
          </wp:inline>
        </w:drawing>
      </w:r>
    </w:p>
    <w:p w:rsidR="00A63456" w:rsidRPr="00B9696C" w:rsidRDefault="00A63456" w:rsidP="00CC4AA6">
      <w:pPr>
        <w:spacing w:after="0" w:line="240" w:lineRule="auto"/>
        <w:rPr>
          <w:rFonts w:ascii="Times New Roman" w:eastAsia="Times New Roman" w:hAnsi="Times New Roman" w:cs="Times New Roman"/>
          <w:b/>
          <w:sz w:val="24"/>
          <w:szCs w:val="24"/>
          <w:u w:val="single"/>
        </w:rPr>
      </w:pPr>
    </w:p>
    <w:p w:rsidR="00A63456" w:rsidRDefault="00A63456" w:rsidP="00A63456">
      <w:pPr>
        <w:pStyle w:val="NormalWeb"/>
        <w:spacing w:before="0" w:beforeAutospacing="0" w:after="0" w:afterAutospacing="0"/>
      </w:pPr>
      <w:r w:rsidRPr="00B9696C">
        <w:rPr>
          <w:rFonts w:ascii="Arial" w:hAnsi="Arial" w:cs="Arial"/>
          <w:sz w:val="22"/>
          <w:szCs w:val="22"/>
        </w:rPr>
        <w:t xml:space="preserve">Figure 3. </w:t>
      </w:r>
      <w:r w:rsidRPr="00B9696C">
        <w:t> Triangle Wave Output of the 5kHz Input.</w:t>
      </w:r>
    </w:p>
    <w:p w:rsidR="00D05013" w:rsidRPr="00B9696C" w:rsidRDefault="00D05013" w:rsidP="00A63456">
      <w:pPr>
        <w:pStyle w:val="NormalWeb"/>
        <w:spacing w:before="0" w:beforeAutospacing="0" w:after="0" w:afterAutospacing="0"/>
      </w:pPr>
    </w:p>
    <w:p w:rsidR="00E76B06" w:rsidRDefault="00E76B06" w:rsidP="00A63456">
      <w:pPr>
        <w:pStyle w:val="NormalWeb"/>
        <w:spacing w:before="0" w:beforeAutospacing="0" w:after="0" w:afterAutospacing="0"/>
      </w:pPr>
    </w:p>
    <w:tbl>
      <w:tblPr>
        <w:tblStyle w:val="TableGrid"/>
        <w:tblW w:w="0" w:type="auto"/>
        <w:tblLook w:val="04A0" w:firstRow="1" w:lastRow="0" w:firstColumn="1" w:lastColumn="0" w:noHBand="0" w:noVBand="1"/>
      </w:tblPr>
      <w:tblGrid>
        <w:gridCol w:w="3116"/>
        <w:gridCol w:w="3117"/>
        <w:gridCol w:w="3117"/>
      </w:tblGrid>
      <w:tr w:rsidR="004F11EB" w:rsidTr="004F11EB">
        <w:tc>
          <w:tcPr>
            <w:tcW w:w="3116" w:type="dxa"/>
          </w:tcPr>
          <w:p w:rsidR="004F11EB" w:rsidRDefault="004F11EB" w:rsidP="00A63456">
            <w:pPr>
              <w:pStyle w:val="NormalWeb"/>
              <w:spacing w:before="0" w:beforeAutospacing="0" w:after="0" w:afterAutospacing="0"/>
            </w:pPr>
            <w:r>
              <w:t>Theoretical Input</w:t>
            </w:r>
          </w:p>
        </w:tc>
        <w:tc>
          <w:tcPr>
            <w:tcW w:w="3117" w:type="dxa"/>
          </w:tcPr>
          <w:p w:rsidR="004F11EB" w:rsidRDefault="004F11EB" w:rsidP="00A63456">
            <w:pPr>
              <w:pStyle w:val="NormalWeb"/>
              <w:spacing w:before="0" w:beforeAutospacing="0" w:after="0" w:afterAutospacing="0"/>
            </w:pPr>
            <w:r>
              <w:t>Theoretical Output</w:t>
            </w:r>
          </w:p>
        </w:tc>
        <w:tc>
          <w:tcPr>
            <w:tcW w:w="3117" w:type="dxa"/>
          </w:tcPr>
          <w:p w:rsidR="004F11EB" w:rsidRDefault="004F11EB" w:rsidP="00A63456">
            <w:pPr>
              <w:pStyle w:val="NormalWeb"/>
              <w:spacing w:before="0" w:beforeAutospacing="0" w:after="0" w:afterAutospacing="0"/>
            </w:pPr>
            <w:r>
              <w:t>Actual Output</w:t>
            </w:r>
          </w:p>
        </w:tc>
      </w:tr>
      <w:tr w:rsidR="004F11EB" w:rsidTr="004F11EB">
        <w:tc>
          <w:tcPr>
            <w:tcW w:w="3116" w:type="dxa"/>
          </w:tcPr>
          <w:p w:rsidR="004F11EB" w:rsidRDefault="004F11EB" w:rsidP="00A63456">
            <w:pPr>
              <w:pStyle w:val="NormalWeb"/>
              <w:spacing w:before="0" w:beforeAutospacing="0" w:after="0" w:afterAutospacing="0"/>
            </w:pPr>
            <w:r>
              <w:t>01001110</w:t>
            </w:r>
          </w:p>
        </w:tc>
        <w:tc>
          <w:tcPr>
            <w:tcW w:w="3117" w:type="dxa"/>
          </w:tcPr>
          <w:p w:rsidR="004F11EB" w:rsidRDefault="004F11EB" w:rsidP="00A63456">
            <w:pPr>
              <w:pStyle w:val="NormalWeb"/>
              <w:spacing w:before="0" w:beforeAutospacing="0" w:after="0" w:afterAutospacing="0"/>
            </w:pPr>
            <w:r>
              <w:t>1.469V</w:t>
            </w:r>
          </w:p>
        </w:tc>
        <w:tc>
          <w:tcPr>
            <w:tcW w:w="3117" w:type="dxa"/>
          </w:tcPr>
          <w:p w:rsidR="004F11EB" w:rsidRDefault="004F11EB" w:rsidP="00A63456">
            <w:pPr>
              <w:pStyle w:val="NormalWeb"/>
              <w:spacing w:before="0" w:beforeAutospacing="0" w:after="0" w:afterAutospacing="0"/>
            </w:pPr>
            <w:r>
              <w:t>1.473</w:t>
            </w:r>
            <w:r w:rsidR="003675C0">
              <w:t>V</w:t>
            </w:r>
          </w:p>
        </w:tc>
      </w:tr>
    </w:tbl>
    <w:p w:rsidR="00E76B06" w:rsidRPr="00B9696C" w:rsidRDefault="00E76B06" w:rsidP="00A63456">
      <w:pPr>
        <w:pStyle w:val="NormalWeb"/>
        <w:spacing w:before="0" w:beforeAutospacing="0" w:after="0" w:afterAutospacing="0"/>
      </w:pPr>
    </w:p>
    <w:p w:rsidR="00E76B06" w:rsidRPr="00B9696C" w:rsidRDefault="00E76B06" w:rsidP="00A63456">
      <w:pPr>
        <w:pStyle w:val="NormalWeb"/>
        <w:spacing w:before="0" w:beforeAutospacing="0" w:after="0" w:afterAutospacing="0"/>
      </w:pPr>
      <w:r w:rsidRPr="00B9696C">
        <w:t>Figure 4: Output for Digital to Analog Converter</w:t>
      </w:r>
    </w:p>
    <w:p w:rsidR="00EA4950" w:rsidRDefault="00EA4950" w:rsidP="00A63456">
      <w:pPr>
        <w:pStyle w:val="NormalWeb"/>
        <w:spacing w:before="0" w:beforeAutospacing="0" w:after="0" w:afterAutospacing="0"/>
      </w:pPr>
    </w:p>
    <w:p w:rsidR="00D05013" w:rsidRDefault="00D05013" w:rsidP="00A63456">
      <w:pPr>
        <w:pStyle w:val="NormalWeb"/>
        <w:spacing w:before="0" w:beforeAutospacing="0" w:after="0" w:afterAutospacing="0"/>
      </w:pPr>
    </w:p>
    <w:p w:rsidR="00A651C2" w:rsidRDefault="00A651C2" w:rsidP="00A63456">
      <w:pPr>
        <w:pStyle w:val="NormalWeb"/>
        <w:spacing w:before="0" w:beforeAutospacing="0" w:after="0" w:afterAutospacing="0"/>
      </w:pPr>
      <w:r>
        <w:rPr>
          <w:noProof/>
        </w:rPr>
        <w:drawing>
          <wp:inline distT="0" distB="0" distL="0" distR="0">
            <wp:extent cx="413766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7660" cy="2400300"/>
                    </a:xfrm>
                    <a:prstGeom prst="rect">
                      <a:avLst/>
                    </a:prstGeom>
                    <a:noFill/>
                    <a:ln>
                      <a:noFill/>
                    </a:ln>
                  </pic:spPr>
                </pic:pic>
              </a:graphicData>
            </a:graphic>
          </wp:inline>
        </w:drawing>
      </w:r>
    </w:p>
    <w:p w:rsidR="00A651C2" w:rsidRPr="00B9696C" w:rsidRDefault="00A651C2" w:rsidP="00A63456">
      <w:pPr>
        <w:pStyle w:val="NormalWeb"/>
        <w:spacing w:before="0" w:beforeAutospacing="0" w:after="0" w:afterAutospacing="0"/>
      </w:pPr>
    </w:p>
    <w:p w:rsidR="00EA4950" w:rsidRDefault="00EA4950" w:rsidP="00A63456">
      <w:pPr>
        <w:pStyle w:val="NormalWeb"/>
        <w:spacing w:before="0" w:beforeAutospacing="0" w:after="0" w:afterAutospacing="0"/>
      </w:pPr>
      <w:r w:rsidRPr="00B9696C">
        <w:t>Figure 5: Tina-</w:t>
      </w:r>
      <w:proofErr w:type="spellStart"/>
      <w:r w:rsidRPr="00B9696C">
        <w:t>Ti</w:t>
      </w:r>
      <w:proofErr w:type="spellEnd"/>
      <w:r w:rsidRPr="00B9696C">
        <w:t xml:space="preserve"> schematic of Integrator with PWM input</w:t>
      </w:r>
    </w:p>
    <w:p w:rsidR="00BB55E6" w:rsidRDefault="0003007A" w:rsidP="00A63456">
      <w:pPr>
        <w:pStyle w:val="NormalWeb"/>
        <w:spacing w:before="0" w:beforeAutospacing="0" w:after="0" w:afterAutospacing="0"/>
      </w:pPr>
      <w:r>
        <w:rPr>
          <w:noProof/>
        </w:rPr>
        <w:lastRenderedPageBreak/>
        <w:drawing>
          <wp:inline distT="0" distB="0" distL="0" distR="0">
            <wp:extent cx="5943600" cy="149876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98765"/>
                    </a:xfrm>
                    <a:prstGeom prst="rect">
                      <a:avLst/>
                    </a:prstGeom>
                    <a:noFill/>
                    <a:ln>
                      <a:noFill/>
                    </a:ln>
                  </pic:spPr>
                </pic:pic>
              </a:graphicData>
            </a:graphic>
          </wp:inline>
        </w:drawing>
      </w:r>
    </w:p>
    <w:p w:rsidR="00BB55E6" w:rsidRDefault="00BB55E6" w:rsidP="00A63456">
      <w:pPr>
        <w:pStyle w:val="NormalWeb"/>
        <w:spacing w:before="0" w:beforeAutospacing="0" w:after="0" w:afterAutospacing="0"/>
      </w:pPr>
      <w:r>
        <w:t>Figure 6: Tina-</w:t>
      </w:r>
      <w:proofErr w:type="spellStart"/>
      <w:r>
        <w:t>Ti</w:t>
      </w:r>
      <w:proofErr w:type="spellEnd"/>
      <w:r>
        <w:t xml:space="preserve"> schematic of R2R DAC ladder</w:t>
      </w:r>
    </w:p>
    <w:p w:rsidR="000C72F2" w:rsidRPr="00B9696C" w:rsidRDefault="000C72F2" w:rsidP="00A63456">
      <w:pPr>
        <w:pStyle w:val="NormalWeb"/>
        <w:spacing w:before="0" w:beforeAutospacing="0" w:after="0" w:afterAutospacing="0"/>
      </w:pPr>
    </w:p>
    <w:p w:rsidR="00EA4950" w:rsidRPr="00B9696C" w:rsidRDefault="00EA4950" w:rsidP="00A63456">
      <w:pPr>
        <w:pStyle w:val="NormalWeb"/>
        <w:spacing w:before="0" w:beforeAutospacing="0" w:after="0" w:afterAutospacing="0"/>
      </w:pPr>
    </w:p>
    <w:p w:rsidR="00EA4950" w:rsidRPr="00B9696C" w:rsidRDefault="00EA4950" w:rsidP="00A63456">
      <w:pPr>
        <w:pStyle w:val="NormalWeb"/>
        <w:spacing w:before="0" w:beforeAutospacing="0" w:after="0" w:afterAutospacing="0"/>
      </w:pPr>
      <w:r w:rsidRPr="00B9696C">
        <w:rPr>
          <w:noProof/>
        </w:rPr>
        <w:drawing>
          <wp:inline distT="0" distB="0" distL="0" distR="0" wp14:anchorId="18685EB1" wp14:editId="3F66B747">
            <wp:extent cx="4593365" cy="2499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5902" cy="2506182"/>
                    </a:xfrm>
                    <a:prstGeom prst="rect">
                      <a:avLst/>
                    </a:prstGeom>
                  </pic:spPr>
                </pic:pic>
              </a:graphicData>
            </a:graphic>
          </wp:inline>
        </w:drawing>
      </w:r>
    </w:p>
    <w:p w:rsidR="00EA4950" w:rsidRPr="00B9696C" w:rsidRDefault="00EA4950" w:rsidP="00A63456">
      <w:pPr>
        <w:pStyle w:val="NormalWeb"/>
        <w:spacing w:before="0" w:beforeAutospacing="0" w:after="0" w:afterAutospacing="0"/>
      </w:pPr>
    </w:p>
    <w:p w:rsidR="00EA4950" w:rsidRDefault="00B47AAB" w:rsidP="00A63456">
      <w:pPr>
        <w:pStyle w:val="NormalWeb"/>
        <w:spacing w:before="0" w:beforeAutospacing="0" w:after="0" w:afterAutospacing="0"/>
      </w:pPr>
      <w:r>
        <w:t>Figure 7</w:t>
      </w:r>
      <w:r w:rsidR="00EA4950" w:rsidRPr="00B9696C">
        <w:t>: Output of PWM circuit with no load</w:t>
      </w:r>
    </w:p>
    <w:p w:rsidR="00D05013" w:rsidRPr="00B9696C" w:rsidRDefault="00D05013" w:rsidP="00A63456">
      <w:pPr>
        <w:pStyle w:val="NormalWeb"/>
        <w:spacing w:before="0" w:beforeAutospacing="0" w:after="0" w:afterAutospacing="0"/>
      </w:pPr>
    </w:p>
    <w:p w:rsidR="00EA4950" w:rsidRPr="00B9696C" w:rsidRDefault="00EA4950" w:rsidP="00A63456">
      <w:pPr>
        <w:pStyle w:val="NormalWeb"/>
        <w:spacing w:before="0" w:beforeAutospacing="0" w:after="0" w:afterAutospacing="0"/>
      </w:pPr>
    </w:p>
    <w:p w:rsidR="00EA4950" w:rsidRPr="00B9696C" w:rsidRDefault="00EA4950" w:rsidP="00A63456">
      <w:pPr>
        <w:pStyle w:val="NormalWeb"/>
        <w:spacing w:before="0" w:beforeAutospacing="0" w:after="0" w:afterAutospacing="0"/>
      </w:pPr>
      <w:r w:rsidRPr="00B9696C">
        <w:rPr>
          <w:noProof/>
        </w:rPr>
        <w:drawing>
          <wp:inline distT="0" distB="0" distL="0" distR="0" wp14:anchorId="1CF16C5F" wp14:editId="4D06C6A8">
            <wp:extent cx="4635528" cy="2403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404" cy="2419970"/>
                    </a:xfrm>
                    <a:prstGeom prst="rect">
                      <a:avLst/>
                    </a:prstGeom>
                  </pic:spPr>
                </pic:pic>
              </a:graphicData>
            </a:graphic>
          </wp:inline>
        </w:drawing>
      </w:r>
    </w:p>
    <w:p w:rsidR="00EA4950" w:rsidRPr="00B9696C" w:rsidRDefault="00EA4950" w:rsidP="00A63456">
      <w:pPr>
        <w:pStyle w:val="NormalWeb"/>
        <w:spacing w:before="0" w:beforeAutospacing="0" w:after="0" w:afterAutospacing="0"/>
      </w:pPr>
    </w:p>
    <w:p w:rsidR="00EA4950" w:rsidRPr="00B9696C" w:rsidRDefault="00020F29" w:rsidP="00EA4950">
      <w:pPr>
        <w:pStyle w:val="NormalWeb"/>
        <w:spacing w:before="0" w:beforeAutospacing="0" w:after="0" w:afterAutospacing="0"/>
      </w:pPr>
      <w:r>
        <w:t>Figure 8</w:t>
      </w:r>
      <w:r w:rsidR="00EA4950" w:rsidRPr="00B9696C">
        <w:t>: Output of PWM circuit with 100</w:t>
      </w:r>
      <w:r w:rsidR="00C53B88" w:rsidRPr="00B9696C">
        <w:rPr>
          <w:shd w:val="clear" w:color="auto" w:fill="FFFFF8"/>
        </w:rPr>
        <w:t>Ω</w:t>
      </w:r>
      <w:r w:rsidR="00EA4950" w:rsidRPr="00B9696C">
        <w:t xml:space="preserve"> load</w:t>
      </w:r>
    </w:p>
    <w:p w:rsidR="00EA4950" w:rsidRPr="00B9696C" w:rsidRDefault="00EA4950"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r w:rsidRPr="00B9696C">
        <w:rPr>
          <w:noProof/>
        </w:rPr>
        <w:drawing>
          <wp:inline distT="0" distB="0" distL="0" distR="0" wp14:anchorId="100FFA7A" wp14:editId="17CBE7DF">
            <wp:extent cx="4625340" cy="225485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2606" cy="2263270"/>
                    </a:xfrm>
                    <a:prstGeom prst="rect">
                      <a:avLst/>
                    </a:prstGeom>
                  </pic:spPr>
                </pic:pic>
              </a:graphicData>
            </a:graphic>
          </wp:inline>
        </w:drawing>
      </w:r>
    </w:p>
    <w:p w:rsidR="00EA4950" w:rsidRPr="00B9696C" w:rsidRDefault="00EA4950" w:rsidP="00EA4950">
      <w:pPr>
        <w:pStyle w:val="NormalWeb"/>
        <w:spacing w:before="0" w:beforeAutospacing="0" w:after="0" w:afterAutospacing="0"/>
      </w:pPr>
    </w:p>
    <w:p w:rsidR="00EA4950" w:rsidRDefault="00DA7B02" w:rsidP="00EA4950">
      <w:pPr>
        <w:pStyle w:val="NormalWeb"/>
        <w:spacing w:before="0" w:beforeAutospacing="0" w:after="0" w:afterAutospacing="0"/>
      </w:pPr>
      <w:r>
        <w:t>Figure 9</w:t>
      </w:r>
      <w:r w:rsidR="00EA4950" w:rsidRPr="00B9696C">
        <w:t>: Output of PWM circuit with 270k</w:t>
      </w:r>
      <w:r w:rsidR="00C53B88" w:rsidRPr="00B9696C">
        <w:rPr>
          <w:shd w:val="clear" w:color="auto" w:fill="FFFFF8"/>
        </w:rPr>
        <w:t>Ω</w:t>
      </w:r>
      <w:r w:rsidR="00EA4950" w:rsidRPr="00B9696C">
        <w:t xml:space="preserve"> load</w:t>
      </w:r>
    </w:p>
    <w:p w:rsidR="00D05013" w:rsidRPr="00B9696C" w:rsidRDefault="00D05013"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r w:rsidRPr="00B9696C">
        <w:rPr>
          <w:noProof/>
        </w:rPr>
        <w:drawing>
          <wp:inline distT="0" distB="0" distL="0" distR="0" wp14:anchorId="548C5C00" wp14:editId="1F23FA34">
            <wp:extent cx="5943600" cy="3613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13150"/>
                    </a:xfrm>
                    <a:prstGeom prst="rect">
                      <a:avLst/>
                    </a:prstGeom>
                  </pic:spPr>
                </pic:pic>
              </a:graphicData>
            </a:graphic>
          </wp:inline>
        </w:drawing>
      </w:r>
    </w:p>
    <w:p w:rsidR="00EA4950" w:rsidRPr="00B9696C" w:rsidRDefault="00EA4950" w:rsidP="00EA4950">
      <w:pPr>
        <w:pStyle w:val="NormalWeb"/>
        <w:spacing w:before="0" w:beforeAutospacing="0" w:after="0" w:afterAutospacing="0"/>
      </w:pPr>
    </w:p>
    <w:p w:rsidR="00EA4950" w:rsidRPr="00B9696C" w:rsidRDefault="00DA7B02" w:rsidP="00EA4950">
      <w:pPr>
        <w:pStyle w:val="NormalWeb"/>
        <w:spacing w:before="0" w:beforeAutospacing="0" w:after="0" w:afterAutospacing="0"/>
      </w:pPr>
      <w:r>
        <w:t>Figure 10</w:t>
      </w:r>
      <w:r w:rsidR="00EA4950" w:rsidRPr="00B9696C">
        <w:t>: Output of PWM circuit with 820k</w:t>
      </w:r>
      <w:r w:rsidR="00C53B88" w:rsidRPr="00B9696C">
        <w:rPr>
          <w:shd w:val="clear" w:color="auto" w:fill="FFFFF8"/>
        </w:rPr>
        <w:t>Ω</w:t>
      </w:r>
      <w:r w:rsidR="00EA4950" w:rsidRPr="00B9696C">
        <w:t xml:space="preserve"> load </w:t>
      </w:r>
    </w:p>
    <w:p w:rsidR="00EA4950" w:rsidRPr="00B9696C" w:rsidRDefault="00EA4950" w:rsidP="00EA4950">
      <w:pPr>
        <w:pStyle w:val="NormalWeb"/>
        <w:spacing w:before="0" w:beforeAutospacing="0" w:after="0" w:afterAutospacing="0"/>
      </w:pPr>
    </w:p>
    <w:p w:rsidR="00EA4950" w:rsidRPr="00B9696C" w:rsidRDefault="00EA4950" w:rsidP="00EA4950">
      <w:pPr>
        <w:pStyle w:val="NormalWeb"/>
        <w:spacing w:before="0" w:beforeAutospacing="0" w:after="0" w:afterAutospacing="0"/>
      </w:pPr>
      <w:r w:rsidRPr="00B9696C">
        <w:rPr>
          <w:noProof/>
        </w:rPr>
        <w:lastRenderedPageBreak/>
        <w:drawing>
          <wp:inline distT="0" distB="0" distL="0" distR="0" wp14:anchorId="7D0F2ADF" wp14:editId="5C046FF7">
            <wp:extent cx="4716780" cy="264563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5598" cy="2656185"/>
                    </a:xfrm>
                    <a:prstGeom prst="rect">
                      <a:avLst/>
                    </a:prstGeom>
                  </pic:spPr>
                </pic:pic>
              </a:graphicData>
            </a:graphic>
          </wp:inline>
        </w:drawing>
      </w:r>
    </w:p>
    <w:p w:rsidR="00EA4950" w:rsidRPr="00B9696C" w:rsidRDefault="00EA4950" w:rsidP="00EA4950">
      <w:pPr>
        <w:pStyle w:val="NormalWeb"/>
        <w:spacing w:before="0" w:beforeAutospacing="0" w:after="0" w:afterAutospacing="0"/>
      </w:pPr>
    </w:p>
    <w:p w:rsidR="00EA4950" w:rsidRDefault="00EA4950" w:rsidP="00EA4950">
      <w:pPr>
        <w:pStyle w:val="NormalWeb"/>
        <w:spacing w:before="0" w:beforeAutospacing="0" w:after="0" w:afterAutospacing="0"/>
      </w:pPr>
      <w:r w:rsidRPr="00B9696C">
        <w:t>Figure 1</w:t>
      </w:r>
      <w:r w:rsidR="0039228B">
        <w:t>1</w:t>
      </w:r>
      <w:r w:rsidRPr="00B9696C">
        <w:t>: Output of PWM circuit with 2M</w:t>
      </w:r>
      <w:r w:rsidR="00C53B88" w:rsidRPr="00B9696C">
        <w:rPr>
          <w:shd w:val="clear" w:color="auto" w:fill="FFFFF8"/>
        </w:rPr>
        <w:t>Ω</w:t>
      </w:r>
      <w:r w:rsidRPr="00B9696C">
        <w:t xml:space="preserve"> load</w:t>
      </w:r>
    </w:p>
    <w:p w:rsidR="00406B8B" w:rsidRDefault="00406B8B" w:rsidP="00EA4950">
      <w:pPr>
        <w:pStyle w:val="NormalWeb"/>
        <w:spacing w:before="0" w:beforeAutospacing="0" w:after="0" w:afterAutospacing="0"/>
      </w:pPr>
    </w:p>
    <w:p w:rsidR="00D05013" w:rsidRDefault="00D05013" w:rsidP="00EA4950">
      <w:pPr>
        <w:pStyle w:val="NormalWeb"/>
        <w:spacing w:before="0" w:beforeAutospacing="0" w:after="0" w:afterAutospacing="0"/>
      </w:pPr>
      <w:r>
        <w:rPr>
          <w:noProof/>
        </w:rPr>
        <w:drawing>
          <wp:inline distT="0" distB="0" distL="0" distR="0">
            <wp:extent cx="4716780" cy="3018739"/>
            <wp:effectExtent l="0" t="0" r="7620" b="0"/>
            <wp:docPr id="6" name="Picture 6" descr="https://user-images.githubusercontent.com/30231031/32466244-43906574-c314-11e7-81a1-67aca73b1a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30231031/32466244-43906574-c314-11e7-81a1-67aca73b1a7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9814" cy="3027081"/>
                    </a:xfrm>
                    <a:prstGeom prst="rect">
                      <a:avLst/>
                    </a:prstGeom>
                    <a:noFill/>
                    <a:ln>
                      <a:noFill/>
                    </a:ln>
                  </pic:spPr>
                </pic:pic>
              </a:graphicData>
            </a:graphic>
          </wp:inline>
        </w:drawing>
      </w:r>
    </w:p>
    <w:p w:rsidR="00564860" w:rsidRDefault="00406B8B" w:rsidP="00A63456">
      <w:pPr>
        <w:pStyle w:val="NormalWeb"/>
        <w:spacing w:before="0" w:beforeAutospacing="0" w:after="0" w:afterAutospacing="0"/>
      </w:pPr>
      <w:r>
        <w:t>Figure 12: Input wave from MSP430 into PWM</w:t>
      </w:r>
    </w:p>
    <w:p w:rsidR="00C533EE" w:rsidRDefault="00C533EE" w:rsidP="00A63456">
      <w:pPr>
        <w:pStyle w:val="NormalWeb"/>
        <w:spacing w:before="0" w:beforeAutospacing="0" w:after="0" w:afterAutospacing="0"/>
      </w:pPr>
    </w:p>
    <w:p w:rsidR="00C533EE" w:rsidRPr="00B9696C" w:rsidRDefault="00C533EE" w:rsidP="00A63456">
      <w:pPr>
        <w:pStyle w:val="NormalWeb"/>
        <w:spacing w:before="0" w:beforeAutospacing="0" w:after="0" w:afterAutospacing="0"/>
      </w:pPr>
    </w:p>
    <w:tbl>
      <w:tblPr>
        <w:tblStyle w:val="TableGrid"/>
        <w:tblW w:w="0" w:type="auto"/>
        <w:tblLook w:val="04A0" w:firstRow="1" w:lastRow="0" w:firstColumn="1" w:lastColumn="0" w:noHBand="0" w:noVBand="1"/>
      </w:tblPr>
      <w:tblGrid>
        <w:gridCol w:w="715"/>
        <w:gridCol w:w="5518"/>
        <w:gridCol w:w="3117"/>
      </w:tblGrid>
      <w:tr w:rsidR="001A202E" w:rsidTr="001A202E">
        <w:tc>
          <w:tcPr>
            <w:tcW w:w="715"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518"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Part</w:t>
            </w:r>
          </w:p>
        </w:tc>
        <w:tc>
          <w:tcPr>
            <w:tcW w:w="3117"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r>
      <w:tr w:rsidR="001A202E" w:rsidTr="001A202E">
        <w:tc>
          <w:tcPr>
            <w:tcW w:w="715"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18"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TL072</w:t>
            </w:r>
          </w:p>
        </w:tc>
        <w:tc>
          <w:tcPr>
            <w:tcW w:w="3117"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1A202E" w:rsidTr="001A202E">
        <w:tc>
          <w:tcPr>
            <w:tcW w:w="715"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518"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20k Resistor</w:t>
            </w:r>
          </w:p>
        </w:tc>
        <w:tc>
          <w:tcPr>
            <w:tcW w:w="3117"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1A202E" w:rsidTr="001A202E">
        <w:tc>
          <w:tcPr>
            <w:tcW w:w="715"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518"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10k Resistor</w:t>
            </w:r>
          </w:p>
        </w:tc>
        <w:tc>
          <w:tcPr>
            <w:tcW w:w="3117"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1A202E" w:rsidTr="001A202E">
        <w:tc>
          <w:tcPr>
            <w:tcW w:w="715"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518"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1pF Capacitor</w:t>
            </w:r>
          </w:p>
        </w:tc>
        <w:tc>
          <w:tcPr>
            <w:tcW w:w="3117" w:type="dxa"/>
          </w:tcPr>
          <w:p w:rsidR="001A202E" w:rsidRDefault="001A202E" w:rsidP="00CC4AA6">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1A202E" w:rsidRDefault="001A202E" w:rsidP="00CC4AA6">
      <w:pPr>
        <w:spacing w:after="0" w:line="240" w:lineRule="auto"/>
        <w:rPr>
          <w:rFonts w:ascii="Times New Roman" w:eastAsia="Times New Roman" w:hAnsi="Times New Roman" w:cs="Times New Roman"/>
          <w:sz w:val="24"/>
          <w:szCs w:val="24"/>
        </w:rPr>
      </w:pPr>
    </w:p>
    <w:p w:rsidR="00A63456" w:rsidRDefault="005609A4"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w:t>
      </w:r>
      <w:r w:rsidR="00446EB5">
        <w:rPr>
          <w:rFonts w:ascii="Times New Roman" w:eastAsia="Times New Roman" w:hAnsi="Times New Roman" w:cs="Times New Roman"/>
          <w:sz w:val="24"/>
          <w:szCs w:val="24"/>
        </w:rPr>
        <w:t>Bill of Materials</w:t>
      </w:r>
    </w:p>
    <w:p w:rsidR="00FF59BE" w:rsidRDefault="00FF59BE" w:rsidP="00CC4AA6">
      <w:pPr>
        <w:spacing w:after="0" w:line="240" w:lineRule="auto"/>
        <w:rPr>
          <w:rFonts w:ascii="Times New Roman" w:eastAsia="Times New Roman" w:hAnsi="Times New Roman" w:cs="Times New Roman"/>
          <w:sz w:val="24"/>
          <w:szCs w:val="24"/>
        </w:rPr>
      </w:pPr>
    </w:p>
    <w:p w:rsidR="00FF59BE" w:rsidRDefault="00FF59BE" w:rsidP="00CC4AA6">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A6B37EB" wp14:editId="2907A011">
            <wp:extent cx="5134877" cy="31851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836" cy="3190718"/>
                    </a:xfrm>
                    <a:prstGeom prst="rect">
                      <a:avLst/>
                    </a:prstGeom>
                  </pic:spPr>
                </pic:pic>
              </a:graphicData>
            </a:graphic>
          </wp:inline>
        </w:drawing>
      </w:r>
    </w:p>
    <w:p w:rsidR="00FF59BE" w:rsidRDefault="00FF59BE"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FFT of </w:t>
      </w:r>
      <w:r w:rsidR="005E25C2">
        <w:rPr>
          <w:rFonts w:ascii="Times New Roman" w:eastAsia="Times New Roman" w:hAnsi="Times New Roman" w:cs="Times New Roman"/>
          <w:sz w:val="24"/>
          <w:szCs w:val="24"/>
        </w:rPr>
        <w:t>1kHz signal</w:t>
      </w:r>
    </w:p>
    <w:p w:rsidR="00946DC6" w:rsidRDefault="00946DC6" w:rsidP="00CC4AA6">
      <w:pPr>
        <w:spacing w:after="0" w:line="240" w:lineRule="auto"/>
        <w:rPr>
          <w:rFonts w:ascii="Times New Roman" w:eastAsia="Times New Roman" w:hAnsi="Times New Roman" w:cs="Times New Roman"/>
          <w:sz w:val="24"/>
          <w:szCs w:val="24"/>
        </w:rPr>
      </w:pPr>
    </w:p>
    <w:p w:rsidR="00946DC6" w:rsidRDefault="00946DC6" w:rsidP="00CC4AA6">
      <w:pPr>
        <w:spacing w:after="0" w:line="240" w:lineRule="auto"/>
        <w:rPr>
          <w:rFonts w:ascii="Times New Roman" w:eastAsia="Times New Roman" w:hAnsi="Times New Roman" w:cs="Times New Roman"/>
          <w:sz w:val="24"/>
          <w:szCs w:val="24"/>
        </w:rPr>
      </w:pPr>
      <w:r>
        <w:rPr>
          <w:noProof/>
        </w:rPr>
        <w:drawing>
          <wp:inline distT="0" distB="0" distL="0" distR="0" wp14:anchorId="3738B89C" wp14:editId="6DC6D89E">
            <wp:extent cx="5943600" cy="36315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31565"/>
                    </a:xfrm>
                    <a:prstGeom prst="rect">
                      <a:avLst/>
                    </a:prstGeom>
                  </pic:spPr>
                </pic:pic>
              </a:graphicData>
            </a:graphic>
          </wp:inline>
        </w:drawing>
      </w:r>
    </w:p>
    <w:p w:rsidR="00946DC6" w:rsidRDefault="00946DC6"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r w:rsidR="00F6244D">
        <w:rPr>
          <w:rFonts w:ascii="Times New Roman" w:eastAsia="Times New Roman" w:hAnsi="Times New Roman" w:cs="Times New Roman"/>
          <w:sz w:val="24"/>
          <w:szCs w:val="24"/>
        </w:rPr>
        <w:t xml:space="preserve"> FFT of 2</w:t>
      </w:r>
      <w:r w:rsidR="008328BB">
        <w:rPr>
          <w:rFonts w:ascii="Times New Roman" w:eastAsia="Times New Roman" w:hAnsi="Times New Roman" w:cs="Times New Roman"/>
          <w:sz w:val="24"/>
          <w:szCs w:val="24"/>
        </w:rPr>
        <w:t>5</w:t>
      </w:r>
      <w:r w:rsidR="00F6244D">
        <w:rPr>
          <w:rFonts w:ascii="Times New Roman" w:eastAsia="Times New Roman" w:hAnsi="Times New Roman" w:cs="Times New Roman"/>
          <w:sz w:val="24"/>
          <w:szCs w:val="24"/>
        </w:rPr>
        <w:t>kHz signal</w:t>
      </w:r>
    </w:p>
    <w:p w:rsidR="00946DC6" w:rsidRDefault="00946DC6" w:rsidP="00CC4AA6">
      <w:pPr>
        <w:spacing w:after="0" w:line="240" w:lineRule="auto"/>
        <w:rPr>
          <w:rFonts w:ascii="Times New Roman" w:eastAsia="Times New Roman" w:hAnsi="Times New Roman" w:cs="Times New Roman"/>
          <w:sz w:val="24"/>
          <w:szCs w:val="24"/>
        </w:rPr>
      </w:pPr>
    </w:p>
    <w:p w:rsidR="00946DC6" w:rsidRDefault="00946DC6" w:rsidP="00CC4AA6">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F7272A6" wp14:editId="6C47A3A8">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09975"/>
                    </a:xfrm>
                    <a:prstGeom prst="rect">
                      <a:avLst/>
                    </a:prstGeom>
                  </pic:spPr>
                </pic:pic>
              </a:graphicData>
            </a:graphic>
          </wp:inline>
        </w:drawing>
      </w:r>
    </w:p>
    <w:p w:rsidR="00946DC6" w:rsidRPr="00C533EE" w:rsidRDefault="00946DC6"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r w:rsidR="00F6244D">
        <w:rPr>
          <w:rFonts w:ascii="Times New Roman" w:eastAsia="Times New Roman" w:hAnsi="Times New Roman" w:cs="Times New Roman"/>
          <w:sz w:val="24"/>
          <w:szCs w:val="24"/>
        </w:rPr>
        <w:t xml:space="preserve"> FFT</w:t>
      </w:r>
      <w:r w:rsidR="00D63CD5">
        <w:rPr>
          <w:rFonts w:ascii="Times New Roman" w:eastAsia="Times New Roman" w:hAnsi="Times New Roman" w:cs="Times New Roman"/>
          <w:sz w:val="24"/>
          <w:szCs w:val="24"/>
        </w:rPr>
        <w:t xml:space="preserve"> of 50kHz signal</w:t>
      </w:r>
    </w:p>
    <w:p w:rsidR="00A63456" w:rsidRPr="00B9696C" w:rsidRDefault="00A63456" w:rsidP="00CC4AA6">
      <w:pPr>
        <w:spacing w:after="0" w:line="240" w:lineRule="auto"/>
        <w:rPr>
          <w:rFonts w:ascii="Times New Roman" w:eastAsia="Times New Roman" w:hAnsi="Times New Roman" w:cs="Times New Roman"/>
          <w:b/>
          <w:sz w:val="24"/>
          <w:szCs w:val="24"/>
          <w:u w:val="single"/>
        </w:rPr>
      </w:pPr>
    </w:p>
    <w:p w:rsidR="00CC4AA6" w:rsidRPr="00B9696C" w:rsidRDefault="00CC4AA6" w:rsidP="00CC4AA6">
      <w:pPr>
        <w:spacing w:after="0" w:line="240" w:lineRule="auto"/>
        <w:rPr>
          <w:rFonts w:ascii="Times New Roman" w:eastAsia="Times New Roman" w:hAnsi="Times New Roman" w:cs="Times New Roman"/>
          <w:b/>
          <w:sz w:val="24"/>
          <w:szCs w:val="24"/>
          <w:u w:val="single"/>
        </w:rPr>
      </w:pPr>
      <w:proofErr w:type="gramStart"/>
      <w:r w:rsidRPr="00B9696C">
        <w:rPr>
          <w:rFonts w:ascii="Times New Roman" w:eastAsia="Times New Roman" w:hAnsi="Times New Roman" w:cs="Times New Roman"/>
          <w:b/>
          <w:sz w:val="24"/>
          <w:szCs w:val="24"/>
          <w:u w:val="single"/>
        </w:rPr>
        <w:t>PWM  Part</w:t>
      </w:r>
      <w:proofErr w:type="gramEnd"/>
      <w:r w:rsidRPr="00B9696C">
        <w:rPr>
          <w:rFonts w:ascii="Times New Roman" w:eastAsia="Times New Roman" w:hAnsi="Times New Roman" w:cs="Times New Roman"/>
          <w:b/>
          <w:sz w:val="24"/>
          <w:szCs w:val="24"/>
          <w:u w:val="single"/>
        </w:rPr>
        <w:t xml:space="preserve"> 2</w:t>
      </w:r>
    </w:p>
    <w:p w:rsidR="00CC4AA6" w:rsidRPr="00B9696C" w:rsidRDefault="00CC4AA6" w:rsidP="00CC4AA6">
      <w:pPr>
        <w:spacing w:after="0" w:line="240" w:lineRule="auto"/>
        <w:rPr>
          <w:rFonts w:ascii="Times New Roman" w:eastAsia="Times New Roman" w:hAnsi="Times New Roman" w:cs="Times New Roman"/>
          <w:b/>
          <w:sz w:val="24"/>
          <w:szCs w:val="24"/>
          <w:u w:val="single"/>
        </w:rPr>
      </w:pPr>
    </w:p>
    <w:p w:rsidR="005C72B7" w:rsidRPr="00B9696C" w:rsidRDefault="005C72B7" w:rsidP="00CC4AA6">
      <w:pPr>
        <w:spacing w:after="0" w:line="240" w:lineRule="auto"/>
        <w:rPr>
          <w:rFonts w:ascii="Times New Roman" w:eastAsia="Times New Roman" w:hAnsi="Times New Roman" w:cs="Times New Roman"/>
          <w:sz w:val="24"/>
          <w:szCs w:val="24"/>
        </w:rPr>
      </w:pPr>
      <w:r w:rsidRPr="00B9696C">
        <w:rPr>
          <w:rFonts w:ascii="Times New Roman" w:eastAsia="Times New Roman" w:hAnsi="Times New Roman" w:cs="Times New Roman"/>
          <w:sz w:val="24"/>
          <w:szCs w:val="24"/>
        </w:rPr>
        <w:t xml:space="preserve">A circuit was built to handle </w:t>
      </w:r>
      <w:r w:rsidR="00856F5E" w:rsidRPr="00B9696C">
        <w:rPr>
          <w:rFonts w:ascii="Times New Roman" w:eastAsia="Times New Roman" w:hAnsi="Times New Roman" w:cs="Times New Roman"/>
          <w:sz w:val="24"/>
          <w:szCs w:val="24"/>
        </w:rPr>
        <w:t>the PWM wave input from the MSP</w:t>
      </w:r>
      <w:r w:rsidRPr="00B9696C">
        <w:rPr>
          <w:rFonts w:ascii="Times New Roman" w:eastAsia="Times New Roman" w:hAnsi="Times New Roman" w:cs="Times New Roman"/>
          <w:sz w:val="24"/>
          <w:szCs w:val="24"/>
        </w:rPr>
        <w:t xml:space="preserve">430. </w:t>
      </w:r>
      <w:r w:rsidR="00A76C56">
        <w:rPr>
          <w:rFonts w:ascii="Times New Roman" w:eastAsia="Times New Roman" w:hAnsi="Times New Roman" w:cs="Times New Roman"/>
          <w:sz w:val="24"/>
          <w:szCs w:val="24"/>
        </w:rPr>
        <w:t>The circuit designed was an integrator</w:t>
      </w:r>
      <w:r w:rsidRPr="00B9696C">
        <w:rPr>
          <w:rFonts w:ascii="Times New Roman" w:eastAsia="Times New Roman" w:hAnsi="Times New Roman" w:cs="Times New Roman"/>
          <w:sz w:val="24"/>
          <w:szCs w:val="24"/>
        </w:rPr>
        <w:t xml:space="preserve"> to handle the AC wave. The circuit schematic constructed in Tina-</w:t>
      </w:r>
      <w:proofErr w:type="spellStart"/>
      <w:r w:rsidRPr="00B9696C">
        <w:rPr>
          <w:rFonts w:ascii="Times New Roman" w:eastAsia="Times New Roman" w:hAnsi="Times New Roman" w:cs="Times New Roman"/>
          <w:sz w:val="24"/>
          <w:szCs w:val="24"/>
        </w:rPr>
        <w:t>Ti</w:t>
      </w:r>
      <w:proofErr w:type="spellEnd"/>
      <w:r w:rsidRPr="00B9696C">
        <w:rPr>
          <w:rFonts w:ascii="Times New Roman" w:eastAsia="Times New Roman" w:hAnsi="Times New Roman" w:cs="Times New Roman"/>
          <w:sz w:val="24"/>
          <w:szCs w:val="24"/>
        </w:rPr>
        <w:t xml:space="preserve"> can be seen in Figure </w:t>
      </w:r>
      <w:r w:rsidR="00020F29">
        <w:rPr>
          <w:rFonts w:ascii="Times New Roman" w:eastAsia="Times New Roman" w:hAnsi="Times New Roman" w:cs="Times New Roman"/>
          <w:sz w:val="24"/>
          <w:szCs w:val="24"/>
        </w:rPr>
        <w:t>5</w:t>
      </w:r>
      <w:r w:rsidRPr="00B9696C">
        <w:rPr>
          <w:rFonts w:ascii="Times New Roman" w:eastAsia="Times New Roman" w:hAnsi="Times New Roman" w:cs="Times New Roman"/>
          <w:sz w:val="24"/>
          <w:szCs w:val="24"/>
        </w:rPr>
        <w:t>.</w:t>
      </w:r>
      <w:r w:rsidR="00617F97">
        <w:rPr>
          <w:rFonts w:ascii="Times New Roman" w:eastAsia="Times New Roman" w:hAnsi="Times New Roman" w:cs="Times New Roman"/>
          <w:sz w:val="24"/>
          <w:szCs w:val="24"/>
        </w:rPr>
        <w:t xml:space="preserve"> The input from the MSP430 instead of the waveform generator to the circuit can be seen in Figure 12. </w:t>
      </w:r>
    </w:p>
    <w:p w:rsidR="005C72B7" w:rsidRPr="00B9696C" w:rsidRDefault="005C72B7" w:rsidP="00CC4AA6">
      <w:pPr>
        <w:spacing w:after="0" w:line="240" w:lineRule="auto"/>
        <w:rPr>
          <w:rFonts w:ascii="Times New Roman" w:eastAsia="Times New Roman" w:hAnsi="Times New Roman" w:cs="Times New Roman"/>
          <w:b/>
          <w:sz w:val="24"/>
          <w:szCs w:val="24"/>
          <w:u w:val="single"/>
        </w:rPr>
      </w:pPr>
    </w:p>
    <w:p w:rsidR="00CC4AA6" w:rsidRDefault="006B1482"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856F5E" w:rsidRPr="00B9696C">
        <w:rPr>
          <w:rFonts w:ascii="Times New Roman" w:eastAsia="Times New Roman" w:hAnsi="Times New Roman" w:cs="Times New Roman"/>
          <w:sz w:val="24"/>
          <w:szCs w:val="24"/>
        </w:rPr>
        <w:t xml:space="preserve"> output of the MSP</w:t>
      </w:r>
      <w:r w:rsidR="00505B2F">
        <w:rPr>
          <w:rFonts w:ascii="Times New Roman" w:eastAsia="Times New Roman" w:hAnsi="Times New Roman" w:cs="Times New Roman"/>
          <w:sz w:val="24"/>
          <w:szCs w:val="24"/>
        </w:rPr>
        <w:t xml:space="preserve">430 </w:t>
      </w:r>
      <w:r>
        <w:rPr>
          <w:rFonts w:ascii="Times New Roman" w:eastAsia="Times New Roman" w:hAnsi="Times New Roman" w:cs="Times New Roman"/>
          <w:sz w:val="24"/>
          <w:szCs w:val="24"/>
        </w:rPr>
        <w:t>was set to</w:t>
      </w:r>
      <w:r w:rsidR="00505B2F">
        <w:rPr>
          <w:rFonts w:ascii="Times New Roman" w:eastAsia="Times New Roman" w:hAnsi="Times New Roman" w:cs="Times New Roman"/>
          <w:sz w:val="24"/>
          <w:szCs w:val="24"/>
        </w:rPr>
        <w:t xml:space="preserve"> be a square wave</w:t>
      </w:r>
      <w:r>
        <w:rPr>
          <w:rFonts w:ascii="Times New Roman" w:eastAsia="Times New Roman" w:hAnsi="Times New Roman" w:cs="Times New Roman"/>
          <w:sz w:val="24"/>
          <w:szCs w:val="24"/>
        </w:rPr>
        <w:t xml:space="preserve">. </w:t>
      </w:r>
      <w:r w:rsidR="00CC4AA6" w:rsidRPr="00B9696C">
        <w:rPr>
          <w:rFonts w:ascii="Times New Roman" w:eastAsia="Times New Roman" w:hAnsi="Times New Roman" w:cs="Times New Roman"/>
          <w:sz w:val="24"/>
          <w:szCs w:val="24"/>
        </w:rPr>
        <w:t>Because the input</w:t>
      </w:r>
      <w:r w:rsidR="00D82E26">
        <w:rPr>
          <w:rFonts w:ascii="Times New Roman" w:eastAsia="Times New Roman" w:hAnsi="Times New Roman" w:cs="Times New Roman"/>
          <w:sz w:val="24"/>
          <w:szCs w:val="24"/>
        </w:rPr>
        <w:t xml:space="preserve"> (Figure 12)</w:t>
      </w:r>
      <w:r w:rsidR="002F086A" w:rsidRPr="00B9696C">
        <w:rPr>
          <w:rFonts w:ascii="Times New Roman" w:eastAsia="Times New Roman" w:hAnsi="Times New Roman" w:cs="Times New Roman"/>
          <w:sz w:val="24"/>
          <w:szCs w:val="24"/>
        </w:rPr>
        <w:t xml:space="preserve"> to the circuit from the MSP430</w:t>
      </w:r>
      <w:r w:rsidR="00CC4AA6" w:rsidRPr="00B9696C">
        <w:rPr>
          <w:rFonts w:ascii="Times New Roman" w:eastAsia="Times New Roman" w:hAnsi="Times New Roman" w:cs="Times New Roman"/>
          <w:sz w:val="24"/>
          <w:szCs w:val="24"/>
        </w:rPr>
        <w:t xml:space="preserve"> was a square wave, the integration </w:t>
      </w:r>
      <w:r w:rsidR="002F086A" w:rsidRPr="00B9696C">
        <w:rPr>
          <w:rFonts w:ascii="Times New Roman" w:eastAsia="Times New Roman" w:hAnsi="Times New Roman" w:cs="Times New Roman"/>
          <w:sz w:val="24"/>
          <w:szCs w:val="24"/>
        </w:rPr>
        <w:t xml:space="preserve">expected </w:t>
      </w:r>
      <w:r w:rsidR="00CC4AA6" w:rsidRPr="00B9696C">
        <w:rPr>
          <w:rFonts w:ascii="Times New Roman" w:eastAsia="Times New Roman" w:hAnsi="Times New Roman" w:cs="Times New Roman"/>
          <w:sz w:val="24"/>
          <w:szCs w:val="24"/>
        </w:rPr>
        <w:t>would be a triangle wave. The triangle wave outputs can be seen in Figure</w:t>
      </w:r>
      <w:r w:rsidR="00F04457" w:rsidRPr="00B9696C">
        <w:rPr>
          <w:rFonts w:ascii="Times New Roman" w:eastAsia="Times New Roman" w:hAnsi="Times New Roman" w:cs="Times New Roman"/>
          <w:sz w:val="24"/>
          <w:szCs w:val="24"/>
        </w:rPr>
        <w:t>s 1-3</w:t>
      </w:r>
      <w:r w:rsidR="00CC4AA6" w:rsidRPr="00B9696C">
        <w:rPr>
          <w:rFonts w:ascii="Times New Roman" w:eastAsia="Times New Roman" w:hAnsi="Times New Roman" w:cs="Times New Roman"/>
          <w:sz w:val="24"/>
          <w:szCs w:val="24"/>
        </w:rPr>
        <w:t xml:space="preserve"> for each of the frequencies. Figure 1 shows the triangle wave output of the 10kHz input. Figure 2 shows the triangle wave output of the 20kHz</w:t>
      </w:r>
      <w:r w:rsidR="006079F7">
        <w:rPr>
          <w:rFonts w:ascii="Times New Roman" w:eastAsia="Times New Roman" w:hAnsi="Times New Roman" w:cs="Times New Roman"/>
          <w:sz w:val="24"/>
          <w:szCs w:val="24"/>
        </w:rPr>
        <w:t xml:space="preserve"> input and Figure 3 shows the 5</w:t>
      </w:r>
      <w:r w:rsidR="00CC4AA6" w:rsidRPr="00B9696C">
        <w:rPr>
          <w:rFonts w:ascii="Times New Roman" w:eastAsia="Times New Roman" w:hAnsi="Times New Roman" w:cs="Times New Roman"/>
          <w:sz w:val="24"/>
          <w:szCs w:val="24"/>
        </w:rPr>
        <w:t>kHz input. Thus, the recorded measurements confirm</w:t>
      </w:r>
      <w:r w:rsidR="00FD6966">
        <w:rPr>
          <w:rFonts w:ascii="Times New Roman" w:eastAsia="Times New Roman" w:hAnsi="Times New Roman" w:cs="Times New Roman"/>
          <w:sz w:val="24"/>
          <w:szCs w:val="24"/>
        </w:rPr>
        <w:t xml:space="preserve"> the functionality of the </w:t>
      </w:r>
      <w:r w:rsidR="00CC4AA6" w:rsidRPr="00B9696C">
        <w:rPr>
          <w:rFonts w:ascii="Times New Roman" w:eastAsia="Times New Roman" w:hAnsi="Times New Roman" w:cs="Times New Roman"/>
          <w:sz w:val="24"/>
          <w:szCs w:val="24"/>
        </w:rPr>
        <w:t xml:space="preserve">low-pass filter. </w:t>
      </w:r>
    </w:p>
    <w:p w:rsidR="00B8690E" w:rsidRDefault="00B8690E" w:rsidP="00CC4AA6">
      <w:pPr>
        <w:spacing w:after="0" w:line="240" w:lineRule="auto"/>
        <w:rPr>
          <w:rFonts w:ascii="Times New Roman" w:eastAsia="Times New Roman" w:hAnsi="Times New Roman" w:cs="Times New Roman"/>
          <w:sz w:val="24"/>
          <w:szCs w:val="24"/>
        </w:rPr>
      </w:pPr>
    </w:p>
    <w:p w:rsidR="00B8690E" w:rsidRPr="00B9696C" w:rsidRDefault="00B8690E"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integrator was tested with varying frequencies on the oscill</w:t>
      </w:r>
      <w:bookmarkStart w:id="0" w:name="_GoBack"/>
      <w:bookmarkEnd w:id="0"/>
      <w:r>
        <w:rPr>
          <w:rFonts w:ascii="Times New Roman" w:eastAsia="Times New Roman" w:hAnsi="Times New Roman" w:cs="Times New Roman"/>
          <w:sz w:val="24"/>
          <w:szCs w:val="24"/>
        </w:rPr>
        <w:t>oscope using the FFT. The FFT results collected at 1kHz, 25kHz, and 50kHz are seen in Figures 14-16.</w:t>
      </w:r>
    </w:p>
    <w:p w:rsidR="00CC4AA6" w:rsidRPr="00B9696C" w:rsidRDefault="00CC4AA6" w:rsidP="00E76B06">
      <w:pPr>
        <w:spacing w:after="0" w:line="240" w:lineRule="auto"/>
        <w:rPr>
          <w:rFonts w:ascii="Times New Roman" w:eastAsia="Times New Roman" w:hAnsi="Times New Roman" w:cs="Times New Roman"/>
          <w:sz w:val="24"/>
          <w:szCs w:val="24"/>
        </w:rPr>
      </w:pPr>
    </w:p>
    <w:p w:rsidR="00CC4AA6" w:rsidRPr="00B9696C" w:rsidRDefault="00CC4AA6" w:rsidP="00CC4AA6">
      <w:pPr>
        <w:pStyle w:val="NormalWeb"/>
        <w:spacing w:before="0" w:beforeAutospacing="0" w:after="0" w:afterAutospacing="0"/>
      </w:pPr>
    </w:p>
    <w:p w:rsidR="00CC4AA6" w:rsidRPr="00B9696C" w:rsidRDefault="00CC4AA6" w:rsidP="00CC4AA6">
      <w:pPr>
        <w:pStyle w:val="NormalWeb"/>
        <w:spacing w:before="0" w:beforeAutospacing="0" w:after="0" w:afterAutospacing="0"/>
        <w:rPr>
          <w:b/>
          <w:u w:val="single"/>
        </w:rPr>
      </w:pPr>
      <w:r w:rsidRPr="00B9696C">
        <w:rPr>
          <w:b/>
          <w:u w:val="single"/>
        </w:rPr>
        <w:t>R2R DAC</w:t>
      </w:r>
    </w:p>
    <w:p w:rsidR="00CC4AA6" w:rsidRPr="00B9696C" w:rsidRDefault="00CC4AA6" w:rsidP="00CC4AA6">
      <w:pPr>
        <w:pStyle w:val="NormalWeb"/>
        <w:spacing w:before="0" w:beforeAutospacing="0" w:after="0" w:afterAutospacing="0"/>
        <w:rPr>
          <w:b/>
          <w:u w:val="single"/>
        </w:rPr>
      </w:pPr>
    </w:p>
    <w:p w:rsidR="00E76B06" w:rsidRDefault="00A97030" w:rsidP="00CC4AA6">
      <w:pPr>
        <w:spacing w:after="0" w:line="240" w:lineRule="auto"/>
        <w:rPr>
          <w:rFonts w:ascii="Times New Roman" w:eastAsia="Times New Roman" w:hAnsi="Times New Roman" w:cs="Times New Roman"/>
          <w:sz w:val="24"/>
          <w:szCs w:val="24"/>
        </w:rPr>
      </w:pPr>
      <w:r w:rsidRPr="00B9696C">
        <w:rPr>
          <w:rFonts w:ascii="Times New Roman" w:eastAsia="Times New Roman" w:hAnsi="Times New Roman" w:cs="Times New Roman"/>
          <w:sz w:val="24"/>
          <w:szCs w:val="24"/>
        </w:rPr>
        <w:t xml:space="preserve">A circuit was designed to convert the digital output </w:t>
      </w:r>
      <w:r>
        <w:rPr>
          <w:rFonts w:ascii="Times New Roman" w:eastAsia="Times New Roman" w:hAnsi="Times New Roman" w:cs="Times New Roman"/>
          <w:sz w:val="24"/>
          <w:szCs w:val="24"/>
        </w:rPr>
        <w:t xml:space="preserve">of the MSP430 </w:t>
      </w:r>
      <w:r w:rsidRPr="00B9696C">
        <w:rPr>
          <w:rFonts w:ascii="Times New Roman" w:eastAsia="Times New Roman" w:hAnsi="Times New Roman" w:cs="Times New Roman"/>
          <w:sz w:val="24"/>
          <w:szCs w:val="24"/>
        </w:rPr>
        <w:t>to an analog DC signal</w:t>
      </w:r>
      <w:r w:rsidR="00CC4AA6" w:rsidRPr="00B9696C">
        <w:rPr>
          <w:rFonts w:ascii="Times New Roman" w:eastAsia="Times New Roman" w:hAnsi="Times New Roman" w:cs="Times New Roman"/>
          <w:sz w:val="24"/>
          <w:szCs w:val="24"/>
        </w:rPr>
        <w:t xml:space="preserve"> The theoretical output was expected to be 1.4</w:t>
      </w:r>
      <w:r w:rsidR="002007F9">
        <w:rPr>
          <w:rFonts w:ascii="Times New Roman" w:eastAsia="Times New Roman" w:hAnsi="Times New Roman" w:cs="Times New Roman"/>
          <w:sz w:val="24"/>
          <w:szCs w:val="24"/>
        </w:rPr>
        <w:t>69</w:t>
      </w:r>
      <w:r w:rsidR="00CC4AA6" w:rsidRPr="00B9696C">
        <w:rPr>
          <w:rFonts w:ascii="Times New Roman" w:eastAsia="Times New Roman" w:hAnsi="Times New Roman" w:cs="Times New Roman"/>
          <w:sz w:val="24"/>
          <w:szCs w:val="24"/>
        </w:rPr>
        <w:t xml:space="preserve">V given an input of 01110010 (114) from the MSP430. </w:t>
      </w:r>
    </w:p>
    <w:p w:rsidR="007F0425" w:rsidRPr="00B9696C" w:rsidRDefault="007F0425" w:rsidP="00CC4AA6">
      <w:pPr>
        <w:spacing w:after="0" w:line="240" w:lineRule="auto"/>
        <w:rPr>
          <w:rFonts w:ascii="Times New Roman" w:eastAsia="Times New Roman" w:hAnsi="Times New Roman" w:cs="Times New Roman"/>
          <w:sz w:val="24"/>
          <w:szCs w:val="24"/>
        </w:rPr>
      </w:pPr>
    </w:p>
    <w:p w:rsidR="001C4EFE" w:rsidRDefault="001C4EFE" w:rsidP="00CC4AA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resistor in an R2R ladder will split an incoming voltage by some power of 2. The resistor farthest from your output will be controlled by the least significant bit, and will contribute the least voltage if on. (if off, it will contribute nothing.) The resistor closest to your output will be controlled by the most significant bit, and will contribute the most voltage if on. The specific amount of voltage each resistor contribute</w:t>
      </w:r>
      <w:r w:rsidR="004F11E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is the total voltage </w:t>
      </w:r>
      <w:r w:rsidR="004F11EB">
        <w:rPr>
          <w:rFonts w:ascii="Times New Roman" w:eastAsia="Times New Roman" w:hAnsi="Times New Roman" w:cs="Times New Roman"/>
          <w:sz w:val="24"/>
          <w:szCs w:val="24"/>
        </w:rPr>
        <w:t>divided by 2 to the power of the bit’s place in the binary number from left to right</w:t>
      </w:r>
      <w:r>
        <w:rPr>
          <w:rFonts w:ascii="Times New Roman" w:eastAsia="Times New Roman" w:hAnsi="Times New Roman" w:cs="Times New Roman"/>
          <w:sz w:val="24"/>
          <w:szCs w:val="24"/>
        </w:rPr>
        <w:t>.</w:t>
      </w:r>
      <w:r w:rsidR="004F11EB">
        <w:rPr>
          <w:rFonts w:ascii="Times New Roman" w:eastAsia="Times New Roman" w:hAnsi="Times New Roman" w:cs="Times New Roman"/>
          <w:sz w:val="24"/>
          <w:szCs w:val="24"/>
        </w:rPr>
        <w:t xml:space="preserve"> The most significant bit has a place of 1, the second most 2, etc.</w:t>
      </w:r>
      <w:r>
        <w:rPr>
          <w:rFonts w:ascii="Times New Roman" w:eastAsia="Times New Roman" w:hAnsi="Times New Roman" w:cs="Times New Roman"/>
          <w:sz w:val="24"/>
          <w:szCs w:val="24"/>
        </w:rPr>
        <w:t xml:space="preserve"> In an </w:t>
      </w:r>
      <w:proofErr w:type="gramStart"/>
      <w:r>
        <w:rPr>
          <w:rFonts w:ascii="Times New Roman" w:eastAsia="Times New Roman" w:hAnsi="Times New Roman" w:cs="Times New Roman"/>
          <w:sz w:val="24"/>
          <w:szCs w:val="24"/>
        </w:rPr>
        <w:t>8 bit</w:t>
      </w:r>
      <w:proofErr w:type="gramEnd"/>
      <w:r>
        <w:rPr>
          <w:rFonts w:ascii="Times New Roman" w:eastAsia="Times New Roman" w:hAnsi="Times New Roman" w:cs="Times New Roman"/>
          <w:sz w:val="24"/>
          <w:szCs w:val="24"/>
        </w:rPr>
        <w:t xml:space="preserve"> DAC R2R convertor, the most significant bit will contribute half the voltage if on, (total voltage / 2^1) and the least significant bit will contribute the total voltage divided by 2^8, or 1/256 of the total voltage. </w:t>
      </w:r>
      <w:r w:rsidR="004F11EB">
        <w:rPr>
          <w:rFonts w:ascii="Times New Roman" w:eastAsia="Times New Roman" w:hAnsi="Times New Roman" w:cs="Times New Roman"/>
          <w:sz w:val="24"/>
          <w:szCs w:val="24"/>
        </w:rPr>
        <w:t>Thus,</w:t>
      </w:r>
      <w:r>
        <w:rPr>
          <w:rFonts w:ascii="Times New Roman" w:eastAsia="Times New Roman" w:hAnsi="Times New Roman" w:cs="Times New Roman"/>
          <w:sz w:val="24"/>
          <w:szCs w:val="24"/>
        </w:rPr>
        <w:t xml:space="preserve"> our input o</w:t>
      </w:r>
      <w:r w:rsidR="004F11EB">
        <w:rPr>
          <w:rFonts w:ascii="Times New Roman" w:eastAsia="Times New Roman" w:hAnsi="Times New Roman" w:cs="Times New Roman"/>
          <w:sz w:val="24"/>
          <w:szCs w:val="24"/>
        </w:rPr>
        <w:t>f 01110010 was expected to be 57</w:t>
      </w:r>
      <w:r>
        <w:rPr>
          <w:rFonts w:ascii="Times New Roman" w:eastAsia="Times New Roman" w:hAnsi="Times New Roman" w:cs="Times New Roman"/>
          <w:sz w:val="24"/>
          <w:szCs w:val="24"/>
        </w:rPr>
        <w:t xml:space="preserve">/128 of the total voltage. (1/128 + 8/128 + 16/128+ 32/128) The least significant </w:t>
      </w:r>
      <w:r w:rsidR="007F0425">
        <w:rPr>
          <w:rFonts w:ascii="Times New Roman" w:eastAsia="Times New Roman" w:hAnsi="Times New Roman" w:cs="Times New Roman"/>
          <w:sz w:val="24"/>
          <w:szCs w:val="24"/>
        </w:rPr>
        <w:t xml:space="preserve">on </w:t>
      </w:r>
      <w:r>
        <w:rPr>
          <w:rFonts w:ascii="Times New Roman" w:eastAsia="Times New Roman" w:hAnsi="Times New Roman" w:cs="Times New Roman"/>
          <w:sz w:val="24"/>
          <w:szCs w:val="24"/>
        </w:rPr>
        <w:t xml:space="preserve">bit, having a place of </w:t>
      </w:r>
      <w:r w:rsidR="004F11EB">
        <w:rPr>
          <w:rFonts w:ascii="Times New Roman" w:eastAsia="Times New Roman" w:hAnsi="Times New Roman" w:cs="Times New Roman"/>
          <w:sz w:val="24"/>
          <w:szCs w:val="24"/>
        </w:rPr>
        <w:t>7 in terms of significance, was used as the reference. (1/2^7)</w:t>
      </w:r>
    </w:p>
    <w:p w:rsidR="007F0425" w:rsidRDefault="007F0425" w:rsidP="00CC4AA6">
      <w:pPr>
        <w:spacing w:after="0" w:line="240" w:lineRule="auto"/>
        <w:rPr>
          <w:rFonts w:ascii="Times New Roman" w:eastAsia="Times New Roman" w:hAnsi="Times New Roman" w:cs="Times New Roman"/>
          <w:sz w:val="24"/>
          <w:szCs w:val="24"/>
        </w:rPr>
      </w:pPr>
    </w:p>
    <w:p w:rsidR="00CC4AA6" w:rsidRPr="00B9696C" w:rsidRDefault="00CC4AA6" w:rsidP="00CC4AA6">
      <w:pPr>
        <w:spacing w:after="0" w:line="240" w:lineRule="auto"/>
        <w:rPr>
          <w:rFonts w:ascii="Times New Roman" w:eastAsia="Times New Roman" w:hAnsi="Times New Roman" w:cs="Times New Roman"/>
          <w:sz w:val="24"/>
          <w:szCs w:val="24"/>
        </w:rPr>
      </w:pPr>
      <w:r w:rsidRPr="00B9696C">
        <w:rPr>
          <w:rFonts w:ascii="Times New Roman" w:eastAsia="Times New Roman" w:hAnsi="Times New Roman" w:cs="Times New Roman"/>
          <w:sz w:val="24"/>
          <w:szCs w:val="24"/>
        </w:rPr>
        <w:t xml:space="preserve">This was tested by the circuit built from the </w:t>
      </w:r>
      <w:r w:rsidR="00CD00B3" w:rsidRPr="00B9696C">
        <w:rPr>
          <w:rFonts w:ascii="Times New Roman" w:eastAsia="Times New Roman" w:hAnsi="Times New Roman" w:cs="Times New Roman"/>
          <w:sz w:val="24"/>
          <w:szCs w:val="24"/>
        </w:rPr>
        <w:t>Tina-</w:t>
      </w:r>
      <w:proofErr w:type="spellStart"/>
      <w:r w:rsidR="00CD00B3" w:rsidRPr="00B9696C">
        <w:rPr>
          <w:rFonts w:ascii="Times New Roman" w:eastAsia="Times New Roman" w:hAnsi="Times New Roman" w:cs="Times New Roman"/>
          <w:sz w:val="24"/>
          <w:szCs w:val="24"/>
        </w:rPr>
        <w:t>Ti</w:t>
      </w:r>
      <w:proofErr w:type="spellEnd"/>
      <w:r w:rsidR="00CD00B3" w:rsidRPr="00B9696C">
        <w:rPr>
          <w:rFonts w:ascii="Times New Roman" w:eastAsia="Times New Roman" w:hAnsi="Times New Roman" w:cs="Times New Roman"/>
          <w:sz w:val="24"/>
          <w:szCs w:val="24"/>
        </w:rPr>
        <w:t xml:space="preserve"> </w:t>
      </w:r>
      <w:r w:rsidRPr="00B9696C">
        <w:rPr>
          <w:rFonts w:ascii="Times New Roman" w:eastAsia="Times New Roman" w:hAnsi="Times New Roman" w:cs="Times New Roman"/>
          <w:sz w:val="24"/>
          <w:szCs w:val="24"/>
        </w:rPr>
        <w:t xml:space="preserve">schematic shown in Figure </w:t>
      </w:r>
      <w:r w:rsidR="00020F29">
        <w:rPr>
          <w:rFonts w:ascii="Times New Roman" w:eastAsia="Times New Roman" w:hAnsi="Times New Roman" w:cs="Times New Roman"/>
          <w:sz w:val="24"/>
          <w:szCs w:val="24"/>
        </w:rPr>
        <w:t>6</w:t>
      </w:r>
      <w:r w:rsidRPr="00B9696C">
        <w:rPr>
          <w:rFonts w:ascii="Times New Roman" w:eastAsia="Times New Roman" w:hAnsi="Times New Roman" w:cs="Times New Roman"/>
          <w:sz w:val="24"/>
          <w:szCs w:val="24"/>
        </w:rPr>
        <w:t>.</w:t>
      </w:r>
      <w:r w:rsidR="005B114A" w:rsidRPr="00B9696C">
        <w:rPr>
          <w:rFonts w:ascii="Times New Roman" w:eastAsia="Times New Roman" w:hAnsi="Times New Roman" w:cs="Times New Roman"/>
          <w:sz w:val="24"/>
          <w:szCs w:val="24"/>
        </w:rPr>
        <w:t xml:space="preserve"> The result is shown in Figure 4</w:t>
      </w:r>
      <w:r w:rsidR="00127876">
        <w:rPr>
          <w:rFonts w:ascii="Times New Roman" w:eastAsia="Times New Roman" w:hAnsi="Times New Roman" w:cs="Times New Roman"/>
          <w:sz w:val="24"/>
          <w:szCs w:val="24"/>
        </w:rPr>
        <w:t>.</w:t>
      </w:r>
      <w:r w:rsidR="00842D8C">
        <w:rPr>
          <w:rFonts w:ascii="Times New Roman" w:eastAsia="Times New Roman" w:hAnsi="Times New Roman" w:cs="Times New Roman"/>
          <w:sz w:val="24"/>
          <w:szCs w:val="24"/>
        </w:rPr>
        <w:t xml:space="preserve"> The result is near</w:t>
      </w:r>
      <w:r w:rsidR="007539C2">
        <w:rPr>
          <w:rFonts w:ascii="Times New Roman" w:eastAsia="Times New Roman" w:hAnsi="Times New Roman" w:cs="Times New Roman"/>
          <w:sz w:val="24"/>
          <w:szCs w:val="24"/>
        </w:rPr>
        <w:t xml:space="preserve"> the expected voltage. </w:t>
      </w:r>
    </w:p>
    <w:p w:rsidR="00CC4AA6" w:rsidRPr="00B9696C" w:rsidRDefault="00CC4AA6" w:rsidP="00CC4AA6">
      <w:pPr>
        <w:spacing w:after="0" w:line="240" w:lineRule="auto"/>
        <w:rPr>
          <w:rFonts w:ascii="Times New Roman" w:eastAsia="Times New Roman" w:hAnsi="Times New Roman" w:cs="Times New Roman"/>
          <w:sz w:val="24"/>
          <w:szCs w:val="24"/>
        </w:rPr>
      </w:pPr>
    </w:p>
    <w:p w:rsidR="001D2CE5" w:rsidRPr="00B9696C" w:rsidRDefault="00CC4AA6" w:rsidP="00CC4AA6">
      <w:pPr>
        <w:spacing w:after="0" w:line="240" w:lineRule="auto"/>
        <w:rPr>
          <w:rFonts w:ascii="Times New Roman" w:eastAsia="Times New Roman" w:hAnsi="Times New Roman" w:cs="Times New Roman"/>
          <w:b/>
          <w:sz w:val="24"/>
          <w:szCs w:val="24"/>
          <w:u w:val="single"/>
        </w:rPr>
      </w:pPr>
      <w:r w:rsidRPr="00B9696C">
        <w:rPr>
          <w:rFonts w:ascii="Times New Roman" w:eastAsia="Times New Roman" w:hAnsi="Times New Roman" w:cs="Times New Roman"/>
          <w:b/>
          <w:sz w:val="24"/>
          <w:szCs w:val="24"/>
          <w:u w:val="single"/>
        </w:rPr>
        <w:t>Loading Effects</w:t>
      </w:r>
    </w:p>
    <w:p w:rsidR="00CC4AA6" w:rsidRPr="00B9696C" w:rsidRDefault="00CC4AA6" w:rsidP="00CC4AA6">
      <w:pPr>
        <w:spacing w:after="0" w:line="240" w:lineRule="auto"/>
        <w:rPr>
          <w:rFonts w:ascii="Times New Roman" w:eastAsia="Times New Roman" w:hAnsi="Times New Roman" w:cs="Times New Roman"/>
          <w:sz w:val="24"/>
          <w:szCs w:val="24"/>
        </w:rPr>
      </w:pPr>
    </w:p>
    <w:p w:rsidR="0096746D" w:rsidRPr="00B9696C" w:rsidRDefault="00CC4AA6" w:rsidP="001553F9">
      <w:pPr>
        <w:rPr>
          <w:rFonts w:ascii="Times New Roman" w:hAnsi="Times New Roman" w:cs="Times New Roman"/>
          <w:sz w:val="24"/>
          <w:szCs w:val="24"/>
          <w:shd w:val="clear" w:color="auto" w:fill="FFFFFF"/>
        </w:rPr>
      </w:pPr>
      <w:r w:rsidRPr="00B9696C">
        <w:rPr>
          <w:rFonts w:ascii="Times New Roman" w:eastAsia="Times New Roman" w:hAnsi="Times New Roman" w:cs="Times New Roman"/>
          <w:sz w:val="24"/>
          <w:szCs w:val="24"/>
        </w:rPr>
        <w:t>A model in TINA-</w:t>
      </w:r>
      <w:r w:rsidR="00EE306C" w:rsidRPr="00B9696C">
        <w:rPr>
          <w:rFonts w:ascii="Times New Roman" w:eastAsia="Times New Roman" w:hAnsi="Times New Roman" w:cs="Times New Roman"/>
          <w:sz w:val="24"/>
          <w:szCs w:val="24"/>
        </w:rPr>
        <w:t>TI was</w:t>
      </w:r>
      <w:r w:rsidRPr="00B9696C">
        <w:rPr>
          <w:rFonts w:ascii="Times New Roman" w:eastAsia="Times New Roman" w:hAnsi="Times New Roman" w:cs="Times New Roman"/>
          <w:sz w:val="24"/>
          <w:szCs w:val="24"/>
        </w:rPr>
        <w:t xml:space="preserve"> built to analyze the loading </w:t>
      </w:r>
      <w:r w:rsidR="001553F9" w:rsidRPr="00B9696C">
        <w:rPr>
          <w:rFonts w:ascii="Times New Roman" w:eastAsia="Times New Roman" w:hAnsi="Times New Roman" w:cs="Times New Roman"/>
          <w:sz w:val="24"/>
          <w:szCs w:val="24"/>
        </w:rPr>
        <w:t xml:space="preserve">effect of the boards as seen in Figure </w:t>
      </w:r>
      <w:r w:rsidR="00020F29">
        <w:rPr>
          <w:rFonts w:ascii="Times New Roman" w:eastAsia="Times New Roman" w:hAnsi="Times New Roman" w:cs="Times New Roman"/>
          <w:sz w:val="24"/>
          <w:szCs w:val="24"/>
        </w:rPr>
        <w:t>5 except the input of the circuit was created by the waveform generator instead of the MSP430</w:t>
      </w:r>
      <w:r w:rsidR="001553F9" w:rsidRPr="00B9696C">
        <w:rPr>
          <w:rFonts w:ascii="Times New Roman" w:eastAsia="Times New Roman" w:hAnsi="Times New Roman" w:cs="Times New Roman"/>
          <w:sz w:val="24"/>
          <w:szCs w:val="24"/>
        </w:rPr>
        <w:t xml:space="preserve">. </w:t>
      </w:r>
      <w:r w:rsidR="005109C0">
        <w:rPr>
          <w:rFonts w:ascii="Times New Roman" w:eastAsia="Times New Roman" w:hAnsi="Times New Roman" w:cs="Times New Roman"/>
          <w:sz w:val="24"/>
          <w:szCs w:val="24"/>
        </w:rPr>
        <w:t>The input of the</w:t>
      </w:r>
      <w:r w:rsidR="00081FB5">
        <w:rPr>
          <w:rFonts w:ascii="Times New Roman" w:eastAsia="Times New Roman" w:hAnsi="Times New Roman" w:cs="Times New Roman"/>
          <w:sz w:val="24"/>
          <w:szCs w:val="24"/>
        </w:rPr>
        <w:t xml:space="preserve"> circuit was set to a </w:t>
      </w:r>
      <w:r w:rsidR="005109C0">
        <w:rPr>
          <w:rFonts w:ascii="Times New Roman" w:eastAsia="Times New Roman" w:hAnsi="Times New Roman" w:cs="Times New Roman"/>
          <w:sz w:val="24"/>
          <w:szCs w:val="24"/>
        </w:rPr>
        <w:t xml:space="preserve">50mV PP square wave. </w:t>
      </w:r>
      <w:r w:rsidR="001553F9" w:rsidRPr="00B9696C">
        <w:rPr>
          <w:rFonts w:ascii="Times New Roman" w:hAnsi="Times New Roman" w:cs="Times New Roman"/>
          <w:sz w:val="24"/>
          <w:szCs w:val="24"/>
          <w:shd w:val="clear" w:color="auto" w:fill="FFFFFF"/>
        </w:rPr>
        <w:t>The circuit was then tested with varying resistor values 100</w:t>
      </w:r>
      <w:r w:rsidR="001553F9" w:rsidRPr="00B9696C">
        <w:rPr>
          <w:rFonts w:ascii="Times New Roman" w:hAnsi="Times New Roman" w:cs="Times New Roman"/>
          <w:sz w:val="24"/>
          <w:szCs w:val="24"/>
          <w:shd w:val="clear" w:color="auto" w:fill="FFFFF8"/>
        </w:rPr>
        <w:t>Ω</w:t>
      </w:r>
      <w:r w:rsidR="001553F9" w:rsidRPr="00B9696C">
        <w:rPr>
          <w:rFonts w:ascii="Times New Roman" w:hAnsi="Times New Roman" w:cs="Times New Roman"/>
          <w:sz w:val="24"/>
          <w:szCs w:val="24"/>
          <w:shd w:val="clear" w:color="auto" w:fill="FFFFFF"/>
        </w:rPr>
        <w:t>, 1k</w:t>
      </w:r>
      <w:r w:rsidR="001553F9" w:rsidRPr="00B9696C">
        <w:rPr>
          <w:rFonts w:ascii="Times New Roman" w:hAnsi="Times New Roman" w:cs="Times New Roman"/>
          <w:sz w:val="24"/>
          <w:szCs w:val="24"/>
          <w:shd w:val="clear" w:color="auto" w:fill="FFFFF8"/>
        </w:rPr>
        <w:t>Ω</w:t>
      </w:r>
      <w:r w:rsidR="001553F9" w:rsidRPr="00B9696C">
        <w:rPr>
          <w:rFonts w:ascii="Times New Roman" w:hAnsi="Times New Roman" w:cs="Times New Roman"/>
          <w:sz w:val="24"/>
          <w:szCs w:val="24"/>
          <w:shd w:val="clear" w:color="auto" w:fill="FFFFFF"/>
        </w:rPr>
        <w:t>, 270k</w:t>
      </w:r>
      <w:r w:rsidR="001553F9" w:rsidRPr="00B9696C">
        <w:rPr>
          <w:rFonts w:ascii="Times New Roman" w:hAnsi="Times New Roman" w:cs="Times New Roman"/>
          <w:sz w:val="24"/>
          <w:szCs w:val="24"/>
          <w:shd w:val="clear" w:color="auto" w:fill="FFFFF8"/>
        </w:rPr>
        <w:t>Ω</w:t>
      </w:r>
      <w:r w:rsidR="001626D7">
        <w:rPr>
          <w:rFonts w:ascii="Times New Roman" w:hAnsi="Times New Roman" w:cs="Times New Roman"/>
          <w:sz w:val="24"/>
          <w:szCs w:val="24"/>
          <w:shd w:val="clear" w:color="auto" w:fill="FFFFFF"/>
        </w:rPr>
        <w:t xml:space="preserve">, </w:t>
      </w:r>
      <w:r w:rsidR="001553F9" w:rsidRPr="00B9696C">
        <w:rPr>
          <w:rFonts w:ascii="Times New Roman" w:hAnsi="Times New Roman" w:cs="Times New Roman"/>
          <w:sz w:val="24"/>
          <w:szCs w:val="24"/>
          <w:shd w:val="clear" w:color="auto" w:fill="FFFFFF"/>
        </w:rPr>
        <w:t>840k</w:t>
      </w:r>
      <w:r w:rsidR="001553F9" w:rsidRPr="00B9696C">
        <w:rPr>
          <w:rFonts w:ascii="Times New Roman" w:hAnsi="Times New Roman" w:cs="Times New Roman"/>
          <w:sz w:val="24"/>
          <w:szCs w:val="24"/>
          <w:shd w:val="clear" w:color="auto" w:fill="FFFFF8"/>
        </w:rPr>
        <w:t>Ω</w:t>
      </w:r>
      <w:r w:rsidR="001553F9" w:rsidRPr="00B9696C">
        <w:rPr>
          <w:rFonts w:ascii="Times New Roman" w:hAnsi="Times New Roman" w:cs="Times New Roman"/>
          <w:sz w:val="24"/>
          <w:szCs w:val="24"/>
          <w:shd w:val="clear" w:color="auto" w:fill="FFFFFF"/>
        </w:rPr>
        <w:t xml:space="preserve">, </w:t>
      </w:r>
      <w:r w:rsidR="001626D7">
        <w:rPr>
          <w:rFonts w:ascii="Times New Roman" w:hAnsi="Times New Roman" w:cs="Times New Roman"/>
          <w:sz w:val="24"/>
          <w:szCs w:val="24"/>
          <w:shd w:val="clear" w:color="auto" w:fill="FFFFFF"/>
        </w:rPr>
        <w:t xml:space="preserve">and </w:t>
      </w:r>
      <w:r w:rsidR="001553F9" w:rsidRPr="00B9696C">
        <w:rPr>
          <w:rFonts w:ascii="Times New Roman" w:hAnsi="Times New Roman" w:cs="Times New Roman"/>
          <w:sz w:val="24"/>
          <w:szCs w:val="24"/>
          <w:shd w:val="clear" w:color="auto" w:fill="FFFFFF"/>
        </w:rPr>
        <w:t>2M</w:t>
      </w:r>
      <w:r w:rsidR="001553F9" w:rsidRPr="00B9696C">
        <w:rPr>
          <w:rFonts w:ascii="Times New Roman" w:hAnsi="Times New Roman" w:cs="Times New Roman"/>
          <w:sz w:val="24"/>
          <w:szCs w:val="24"/>
          <w:shd w:val="clear" w:color="auto" w:fill="FFFFF8"/>
        </w:rPr>
        <w:t>Ω</w:t>
      </w:r>
      <w:r w:rsidR="001553F9" w:rsidRPr="00B9696C">
        <w:rPr>
          <w:rFonts w:ascii="Times New Roman" w:hAnsi="Times New Roman" w:cs="Times New Roman"/>
          <w:sz w:val="24"/>
          <w:szCs w:val="24"/>
          <w:shd w:val="clear" w:color="auto" w:fill="FFFFFF"/>
        </w:rPr>
        <w:t xml:space="preserve"> as the load to observe the loading effect. Initially, the test did not involve a load. A signal was sent from the MSP430 and the output was directly measured from the output of the op amp</w:t>
      </w:r>
      <w:r w:rsidR="00EA4950" w:rsidRPr="00B9696C">
        <w:rPr>
          <w:rFonts w:ascii="Times New Roman" w:hAnsi="Times New Roman" w:cs="Times New Roman"/>
          <w:sz w:val="24"/>
          <w:szCs w:val="24"/>
          <w:shd w:val="clear" w:color="auto" w:fill="FFFFFF"/>
        </w:rPr>
        <w:t xml:space="preserve"> as seen in Figure </w:t>
      </w:r>
      <w:r w:rsidR="00020F29">
        <w:rPr>
          <w:rFonts w:ascii="Times New Roman" w:hAnsi="Times New Roman" w:cs="Times New Roman"/>
          <w:sz w:val="24"/>
          <w:szCs w:val="24"/>
          <w:shd w:val="clear" w:color="auto" w:fill="FFFFFF"/>
        </w:rPr>
        <w:t>7</w:t>
      </w:r>
      <w:r w:rsidR="001553F9" w:rsidRPr="00B9696C">
        <w:rPr>
          <w:rFonts w:ascii="Times New Roman" w:hAnsi="Times New Roman" w:cs="Times New Roman"/>
          <w:sz w:val="24"/>
          <w:szCs w:val="24"/>
          <w:shd w:val="clear" w:color="auto" w:fill="FFFFFF"/>
        </w:rPr>
        <w:t xml:space="preserve">. This produced a triangle wave, since the circuit involved integrating a square wave. </w:t>
      </w:r>
    </w:p>
    <w:p w:rsidR="0096746D" w:rsidRPr="00B9696C" w:rsidRDefault="00EA4950" w:rsidP="001553F9">
      <w:pPr>
        <w:rPr>
          <w:rFonts w:ascii="Times New Roman" w:hAnsi="Times New Roman" w:cs="Times New Roman"/>
          <w:sz w:val="24"/>
          <w:szCs w:val="24"/>
          <w:shd w:val="clear" w:color="auto" w:fill="FFFFF8"/>
        </w:rPr>
      </w:pPr>
      <w:r w:rsidRPr="00B9696C">
        <w:rPr>
          <w:rFonts w:ascii="Times New Roman" w:hAnsi="Times New Roman" w:cs="Times New Roman"/>
          <w:sz w:val="24"/>
          <w:szCs w:val="24"/>
          <w:shd w:val="clear" w:color="auto" w:fill="FFFFFF"/>
        </w:rPr>
        <w:t xml:space="preserve">The output without the load was used as a reference to see the effects of bigger and bigger loads on the circuit output. </w:t>
      </w:r>
      <w:r w:rsidR="00040AD9" w:rsidRPr="00B9696C">
        <w:rPr>
          <w:rFonts w:ascii="Times New Roman" w:hAnsi="Times New Roman" w:cs="Times New Roman"/>
          <w:sz w:val="24"/>
          <w:szCs w:val="24"/>
          <w:shd w:val="clear" w:color="auto" w:fill="FFFFFF"/>
        </w:rPr>
        <w:t>The output of the circuit with a 100</w:t>
      </w:r>
      <w:r w:rsidR="00040AD9" w:rsidRPr="00B9696C">
        <w:rPr>
          <w:rFonts w:ascii="Times New Roman" w:hAnsi="Times New Roman" w:cs="Times New Roman"/>
          <w:sz w:val="24"/>
          <w:szCs w:val="24"/>
          <w:shd w:val="clear" w:color="auto" w:fill="FFFFF8"/>
        </w:rPr>
        <w:t xml:space="preserve">Ω load is seen in Figure </w:t>
      </w:r>
      <w:r w:rsidR="00020F29">
        <w:rPr>
          <w:rFonts w:ascii="Times New Roman" w:hAnsi="Times New Roman" w:cs="Times New Roman"/>
          <w:sz w:val="24"/>
          <w:szCs w:val="24"/>
          <w:shd w:val="clear" w:color="auto" w:fill="FFFFF8"/>
        </w:rPr>
        <w:t>8</w:t>
      </w:r>
      <w:r w:rsidR="00040AD9" w:rsidRPr="00B9696C">
        <w:rPr>
          <w:rFonts w:ascii="Times New Roman" w:hAnsi="Times New Roman" w:cs="Times New Roman"/>
          <w:sz w:val="24"/>
          <w:szCs w:val="24"/>
          <w:shd w:val="clear" w:color="auto" w:fill="FFFFF8"/>
        </w:rPr>
        <w:t xml:space="preserve">. It is seen to match the output of the reference (no load) exactly. </w:t>
      </w:r>
      <w:r w:rsidR="00040AD9" w:rsidRPr="00B9696C">
        <w:rPr>
          <w:rFonts w:ascii="Times New Roman" w:hAnsi="Times New Roman" w:cs="Times New Roman"/>
          <w:sz w:val="24"/>
          <w:szCs w:val="24"/>
          <w:shd w:val="clear" w:color="auto" w:fill="FFFFFF"/>
        </w:rPr>
        <w:t>The output of the circuit with a 270k</w:t>
      </w:r>
      <w:r w:rsidR="00040AD9" w:rsidRPr="00B9696C">
        <w:rPr>
          <w:rFonts w:ascii="Times New Roman" w:hAnsi="Times New Roman" w:cs="Times New Roman"/>
          <w:sz w:val="24"/>
          <w:szCs w:val="24"/>
          <w:shd w:val="clear" w:color="auto" w:fill="FFFFF8"/>
        </w:rPr>
        <w:t xml:space="preserve">Ω load is seen in Figure </w:t>
      </w:r>
      <w:r w:rsidR="00DA7B02">
        <w:rPr>
          <w:rFonts w:ascii="Times New Roman" w:hAnsi="Times New Roman" w:cs="Times New Roman"/>
          <w:sz w:val="24"/>
          <w:szCs w:val="24"/>
          <w:shd w:val="clear" w:color="auto" w:fill="FFFFF8"/>
        </w:rPr>
        <w:t>9</w:t>
      </w:r>
      <w:r w:rsidR="008D5EA6" w:rsidRPr="00B9696C">
        <w:rPr>
          <w:rFonts w:ascii="Times New Roman" w:hAnsi="Times New Roman" w:cs="Times New Roman"/>
          <w:sz w:val="24"/>
          <w:szCs w:val="24"/>
          <w:shd w:val="clear" w:color="auto" w:fill="FFFFF8"/>
        </w:rPr>
        <w:t>. A noticeable difference is observed as the output voltage is less than the reference. (1.39VPP compared to 1.61VPP)</w:t>
      </w:r>
      <w:r w:rsidR="000509A6" w:rsidRPr="00B9696C">
        <w:rPr>
          <w:rFonts w:ascii="Times New Roman" w:hAnsi="Times New Roman" w:cs="Times New Roman"/>
          <w:sz w:val="24"/>
          <w:szCs w:val="24"/>
          <w:shd w:val="clear" w:color="auto" w:fill="FFFFF8"/>
        </w:rPr>
        <w:t xml:space="preserve"> To further test a larger load, an 820kΩ resistor is used. The output is seen in Figure </w:t>
      </w:r>
      <w:r w:rsidR="00DA7B02">
        <w:rPr>
          <w:rFonts w:ascii="Times New Roman" w:hAnsi="Times New Roman" w:cs="Times New Roman"/>
          <w:sz w:val="24"/>
          <w:szCs w:val="24"/>
          <w:shd w:val="clear" w:color="auto" w:fill="FFFFF8"/>
        </w:rPr>
        <w:t>10</w:t>
      </w:r>
      <w:r w:rsidR="000509A6" w:rsidRPr="00B9696C">
        <w:rPr>
          <w:rFonts w:ascii="Times New Roman" w:hAnsi="Times New Roman" w:cs="Times New Roman"/>
          <w:sz w:val="24"/>
          <w:szCs w:val="24"/>
          <w:shd w:val="clear" w:color="auto" w:fill="FFFFF8"/>
        </w:rPr>
        <w:t xml:space="preserve">. It produces a 920mVPP output as opposed to the 1.61VPP reference. Out of curiosity, a very large resistor value of 2MΩ was used to observe the output. It produced an output of 520mV as seen in Figure </w:t>
      </w:r>
      <w:r w:rsidR="00DA7B02">
        <w:rPr>
          <w:rFonts w:ascii="Times New Roman" w:hAnsi="Times New Roman" w:cs="Times New Roman"/>
          <w:sz w:val="24"/>
          <w:szCs w:val="24"/>
          <w:shd w:val="clear" w:color="auto" w:fill="FFFFF8"/>
        </w:rPr>
        <w:t>11</w:t>
      </w:r>
      <w:r w:rsidR="00EE1DA8" w:rsidRPr="00B9696C">
        <w:rPr>
          <w:rFonts w:ascii="Times New Roman" w:hAnsi="Times New Roman" w:cs="Times New Roman"/>
          <w:sz w:val="24"/>
          <w:szCs w:val="24"/>
          <w:shd w:val="clear" w:color="auto" w:fill="FFFFF8"/>
        </w:rPr>
        <w:t xml:space="preserve"> which is significantly smaller than the original output with a small or negligible load. </w:t>
      </w:r>
    </w:p>
    <w:p w:rsidR="001553F9" w:rsidRDefault="00EE1DA8" w:rsidP="001553F9">
      <w:pPr>
        <w:rPr>
          <w:rFonts w:ascii="Times New Roman" w:hAnsi="Times New Roman" w:cs="Times New Roman"/>
          <w:sz w:val="24"/>
          <w:szCs w:val="24"/>
          <w:shd w:val="clear" w:color="auto" w:fill="FFFFF8"/>
        </w:rPr>
      </w:pPr>
      <w:r w:rsidRPr="00B9696C">
        <w:rPr>
          <w:rFonts w:ascii="Times New Roman" w:hAnsi="Times New Roman" w:cs="Times New Roman"/>
          <w:sz w:val="24"/>
          <w:szCs w:val="24"/>
          <w:shd w:val="clear" w:color="auto" w:fill="FFFFF8"/>
        </w:rPr>
        <w:t xml:space="preserve">This experimentation allows for consideration for higher level design. </w:t>
      </w:r>
      <w:r w:rsidR="0096746D" w:rsidRPr="00B9696C">
        <w:rPr>
          <w:rFonts w:ascii="Times New Roman" w:hAnsi="Times New Roman" w:cs="Times New Roman"/>
          <w:sz w:val="24"/>
          <w:szCs w:val="24"/>
          <w:shd w:val="clear" w:color="auto" w:fill="FFFFF8"/>
        </w:rPr>
        <w:t>Considering</w:t>
      </w:r>
      <w:r w:rsidRPr="00B9696C">
        <w:rPr>
          <w:rFonts w:ascii="Times New Roman" w:hAnsi="Times New Roman" w:cs="Times New Roman"/>
          <w:sz w:val="24"/>
          <w:szCs w:val="24"/>
          <w:shd w:val="clear" w:color="auto" w:fill="FFFFF8"/>
        </w:rPr>
        <w:t xml:space="preserve"> the loading effect of</w:t>
      </w:r>
      <w:r w:rsidR="0096746D" w:rsidRPr="00B9696C">
        <w:rPr>
          <w:rFonts w:ascii="Times New Roman" w:hAnsi="Times New Roman" w:cs="Times New Roman"/>
          <w:sz w:val="24"/>
          <w:szCs w:val="24"/>
          <w:shd w:val="clear" w:color="auto" w:fill="FFFFF8"/>
        </w:rPr>
        <w:t xml:space="preserve"> very large or very small loads</w:t>
      </w:r>
      <w:r w:rsidRPr="00B9696C">
        <w:rPr>
          <w:rFonts w:ascii="Times New Roman" w:hAnsi="Times New Roman" w:cs="Times New Roman"/>
          <w:sz w:val="24"/>
          <w:szCs w:val="24"/>
          <w:shd w:val="clear" w:color="auto" w:fill="FFFFF8"/>
        </w:rPr>
        <w:t xml:space="preserve"> is an integral part of circuit design. </w:t>
      </w:r>
    </w:p>
    <w:p w:rsidR="00CF17FD" w:rsidRDefault="00CF17FD" w:rsidP="001553F9">
      <w:pPr>
        <w:rPr>
          <w:rFonts w:ascii="Times New Roman" w:hAnsi="Times New Roman" w:cs="Times New Roman"/>
          <w:b/>
          <w:sz w:val="24"/>
          <w:szCs w:val="24"/>
          <w:u w:val="single"/>
          <w:shd w:val="clear" w:color="auto" w:fill="FFFFF8"/>
        </w:rPr>
      </w:pPr>
      <w:r>
        <w:rPr>
          <w:rFonts w:ascii="Times New Roman" w:hAnsi="Times New Roman" w:cs="Times New Roman"/>
          <w:b/>
          <w:sz w:val="24"/>
          <w:szCs w:val="24"/>
          <w:u w:val="single"/>
          <w:shd w:val="clear" w:color="auto" w:fill="FFFFF8"/>
        </w:rPr>
        <w:t xml:space="preserve">Bill </w:t>
      </w:r>
      <w:proofErr w:type="gramStart"/>
      <w:r>
        <w:rPr>
          <w:rFonts w:ascii="Times New Roman" w:hAnsi="Times New Roman" w:cs="Times New Roman"/>
          <w:b/>
          <w:sz w:val="24"/>
          <w:szCs w:val="24"/>
          <w:u w:val="single"/>
          <w:shd w:val="clear" w:color="auto" w:fill="FFFFF8"/>
        </w:rPr>
        <w:t>Of</w:t>
      </w:r>
      <w:proofErr w:type="gramEnd"/>
      <w:r>
        <w:rPr>
          <w:rFonts w:ascii="Times New Roman" w:hAnsi="Times New Roman" w:cs="Times New Roman"/>
          <w:b/>
          <w:sz w:val="24"/>
          <w:szCs w:val="24"/>
          <w:u w:val="single"/>
          <w:shd w:val="clear" w:color="auto" w:fill="FFFFF8"/>
        </w:rPr>
        <w:t xml:space="preserve"> Materials</w:t>
      </w:r>
    </w:p>
    <w:p w:rsidR="00CF17FD" w:rsidRDefault="00550A28" w:rsidP="001553F9">
      <w:pPr>
        <w:rPr>
          <w:rFonts w:ascii="Times New Roman" w:hAnsi="Times New Roman" w:cs="Times New Roman"/>
          <w:sz w:val="24"/>
          <w:szCs w:val="24"/>
          <w:shd w:val="clear" w:color="auto" w:fill="FFFFF8"/>
        </w:rPr>
      </w:pPr>
      <w:r>
        <w:rPr>
          <w:rFonts w:ascii="Times New Roman" w:hAnsi="Times New Roman" w:cs="Times New Roman"/>
          <w:sz w:val="24"/>
          <w:szCs w:val="24"/>
          <w:shd w:val="clear" w:color="auto" w:fill="FFFFF8"/>
        </w:rPr>
        <w:t xml:space="preserve">The bill of materials for necessary equipment to complete this lab </w:t>
      </w:r>
      <w:proofErr w:type="spellStart"/>
      <w:r>
        <w:rPr>
          <w:rFonts w:ascii="Times New Roman" w:hAnsi="Times New Roman" w:cs="Times New Roman"/>
          <w:sz w:val="24"/>
          <w:szCs w:val="24"/>
          <w:shd w:val="clear" w:color="auto" w:fill="FFFFF8"/>
        </w:rPr>
        <w:t>experiement</w:t>
      </w:r>
      <w:proofErr w:type="spellEnd"/>
      <w:r>
        <w:rPr>
          <w:rFonts w:ascii="Times New Roman" w:hAnsi="Times New Roman" w:cs="Times New Roman"/>
          <w:sz w:val="24"/>
          <w:szCs w:val="24"/>
          <w:shd w:val="clear" w:color="auto" w:fill="FFFFF8"/>
        </w:rPr>
        <w:t xml:space="preserve"> is shown in Figure </w:t>
      </w:r>
      <w:r w:rsidR="006E0910">
        <w:rPr>
          <w:rFonts w:ascii="Times New Roman" w:hAnsi="Times New Roman" w:cs="Times New Roman"/>
          <w:sz w:val="24"/>
          <w:szCs w:val="24"/>
          <w:shd w:val="clear" w:color="auto" w:fill="FFFFF8"/>
        </w:rPr>
        <w:t>13</w:t>
      </w:r>
      <w:r>
        <w:rPr>
          <w:rFonts w:ascii="Times New Roman" w:hAnsi="Times New Roman" w:cs="Times New Roman"/>
          <w:sz w:val="24"/>
          <w:szCs w:val="24"/>
          <w:shd w:val="clear" w:color="auto" w:fill="FFFFF8"/>
        </w:rPr>
        <w:t xml:space="preserve">. Below is a link to a </w:t>
      </w:r>
      <w:proofErr w:type="spellStart"/>
      <w:r>
        <w:rPr>
          <w:rFonts w:ascii="Times New Roman" w:hAnsi="Times New Roman" w:cs="Times New Roman"/>
          <w:sz w:val="24"/>
          <w:szCs w:val="24"/>
          <w:shd w:val="clear" w:color="auto" w:fill="FFFFF8"/>
        </w:rPr>
        <w:t>DigiKey</w:t>
      </w:r>
      <w:proofErr w:type="spellEnd"/>
      <w:r>
        <w:rPr>
          <w:rFonts w:ascii="Times New Roman" w:hAnsi="Times New Roman" w:cs="Times New Roman"/>
          <w:sz w:val="24"/>
          <w:szCs w:val="24"/>
          <w:shd w:val="clear" w:color="auto" w:fill="FFFFF8"/>
        </w:rPr>
        <w:t xml:space="preserve"> cart to purchase the materials.</w:t>
      </w:r>
    </w:p>
    <w:p w:rsidR="00550A28" w:rsidRDefault="00550A28" w:rsidP="001553F9">
      <w:pPr>
        <w:rPr>
          <w:rFonts w:ascii="Times New Roman" w:hAnsi="Times New Roman" w:cs="Times New Roman"/>
          <w:sz w:val="24"/>
          <w:szCs w:val="24"/>
          <w:shd w:val="clear" w:color="auto" w:fill="FFFFF8"/>
        </w:rPr>
      </w:pPr>
    </w:p>
    <w:p w:rsidR="00550A28" w:rsidRPr="00CF17FD" w:rsidRDefault="00550A28" w:rsidP="001553F9">
      <w:pPr>
        <w:rPr>
          <w:rFonts w:ascii="Times New Roman" w:hAnsi="Times New Roman" w:cs="Times New Roman"/>
          <w:sz w:val="24"/>
          <w:szCs w:val="24"/>
          <w:shd w:val="clear" w:color="auto" w:fill="FFFFFF"/>
        </w:rPr>
      </w:pPr>
      <w:r w:rsidRPr="00550A28">
        <w:rPr>
          <w:rFonts w:ascii="Times New Roman" w:hAnsi="Times New Roman" w:cs="Times New Roman"/>
          <w:sz w:val="24"/>
          <w:szCs w:val="24"/>
          <w:shd w:val="clear" w:color="auto" w:fill="FFFFFF"/>
        </w:rPr>
        <w:t>http://www.digikey.com/short/q3450w</w:t>
      </w:r>
    </w:p>
    <w:p w:rsidR="00EF34FC" w:rsidRPr="00B9696C" w:rsidRDefault="00EF34FC" w:rsidP="00CC4AA6">
      <w:pPr>
        <w:spacing w:after="0" w:line="240" w:lineRule="auto"/>
        <w:rPr>
          <w:rFonts w:ascii="Times New Roman" w:eastAsia="Times New Roman" w:hAnsi="Times New Roman" w:cs="Times New Roman"/>
          <w:sz w:val="24"/>
          <w:szCs w:val="24"/>
        </w:rPr>
      </w:pPr>
    </w:p>
    <w:p w:rsidR="00EF34FC" w:rsidRPr="00B9696C" w:rsidRDefault="00EF34FC" w:rsidP="00EF34FC">
      <w:pPr>
        <w:spacing w:after="0" w:line="240" w:lineRule="auto"/>
        <w:rPr>
          <w:rFonts w:ascii="Times New Roman" w:eastAsia="Times New Roman" w:hAnsi="Times New Roman" w:cs="Times New Roman"/>
          <w:sz w:val="24"/>
          <w:szCs w:val="24"/>
        </w:rPr>
      </w:pPr>
    </w:p>
    <w:p w:rsidR="00EF34FC" w:rsidRPr="00B9696C" w:rsidRDefault="00EF34FC" w:rsidP="00EF34FC">
      <w:pPr>
        <w:spacing w:after="0" w:line="240" w:lineRule="auto"/>
        <w:rPr>
          <w:rFonts w:ascii="Times New Roman" w:eastAsia="Times New Roman" w:hAnsi="Times New Roman" w:cs="Times New Roman"/>
          <w:sz w:val="24"/>
          <w:szCs w:val="24"/>
        </w:rPr>
      </w:pPr>
    </w:p>
    <w:p w:rsidR="00CC4AA6" w:rsidRPr="00B9696C" w:rsidRDefault="00CC4AA6"/>
    <w:sectPr w:rsidR="00CC4AA6" w:rsidRPr="00B969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AA6"/>
    <w:rsid w:val="00020F29"/>
    <w:rsid w:val="0003007A"/>
    <w:rsid w:val="00040AD9"/>
    <w:rsid w:val="000509A6"/>
    <w:rsid w:val="00081FB5"/>
    <w:rsid w:val="000A399E"/>
    <w:rsid w:val="000C72F2"/>
    <w:rsid w:val="00127876"/>
    <w:rsid w:val="001553F9"/>
    <w:rsid w:val="0015751B"/>
    <w:rsid w:val="001626D7"/>
    <w:rsid w:val="001809C2"/>
    <w:rsid w:val="001A202E"/>
    <w:rsid w:val="001C1E9E"/>
    <w:rsid w:val="001C46A9"/>
    <w:rsid w:val="001C4EFE"/>
    <w:rsid w:val="001D2CE5"/>
    <w:rsid w:val="002007F9"/>
    <w:rsid w:val="002F086A"/>
    <w:rsid w:val="00340499"/>
    <w:rsid w:val="00361331"/>
    <w:rsid w:val="003675C0"/>
    <w:rsid w:val="0039228B"/>
    <w:rsid w:val="003B7102"/>
    <w:rsid w:val="00406B8B"/>
    <w:rsid w:val="00446EB5"/>
    <w:rsid w:val="004610C3"/>
    <w:rsid w:val="004634C2"/>
    <w:rsid w:val="00473CC8"/>
    <w:rsid w:val="004F11EB"/>
    <w:rsid w:val="005019D5"/>
    <w:rsid w:val="00505B2F"/>
    <w:rsid w:val="005109C0"/>
    <w:rsid w:val="00550A28"/>
    <w:rsid w:val="005609A4"/>
    <w:rsid w:val="00564860"/>
    <w:rsid w:val="005B114A"/>
    <w:rsid w:val="005B131D"/>
    <w:rsid w:val="005C72B7"/>
    <w:rsid w:val="005E25C2"/>
    <w:rsid w:val="006079F7"/>
    <w:rsid w:val="00617F97"/>
    <w:rsid w:val="00656F5A"/>
    <w:rsid w:val="006B1482"/>
    <w:rsid w:val="006E0910"/>
    <w:rsid w:val="007215C3"/>
    <w:rsid w:val="007539C2"/>
    <w:rsid w:val="007F0425"/>
    <w:rsid w:val="008328BB"/>
    <w:rsid w:val="00842D8C"/>
    <w:rsid w:val="00856F5E"/>
    <w:rsid w:val="008D5EA6"/>
    <w:rsid w:val="00903FB5"/>
    <w:rsid w:val="009264C4"/>
    <w:rsid w:val="009406D5"/>
    <w:rsid w:val="00946DC6"/>
    <w:rsid w:val="0096746D"/>
    <w:rsid w:val="009D284A"/>
    <w:rsid w:val="00A63456"/>
    <w:rsid w:val="00A651C2"/>
    <w:rsid w:val="00A76C56"/>
    <w:rsid w:val="00A87791"/>
    <w:rsid w:val="00A97030"/>
    <w:rsid w:val="00B47AAB"/>
    <w:rsid w:val="00B8690E"/>
    <w:rsid w:val="00B9696C"/>
    <w:rsid w:val="00BB51F2"/>
    <w:rsid w:val="00BB55E6"/>
    <w:rsid w:val="00BB70E1"/>
    <w:rsid w:val="00BF484D"/>
    <w:rsid w:val="00C42487"/>
    <w:rsid w:val="00C533EE"/>
    <w:rsid w:val="00C53B88"/>
    <w:rsid w:val="00CC4AA6"/>
    <w:rsid w:val="00CD00B3"/>
    <w:rsid w:val="00CF17FD"/>
    <w:rsid w:val="00D05013"/>
    <w:rsid w:val="00D63CD5"/>
    <w:rsid w:val="00D6761C"/>
    <w:rsid w:val="00D82E26"/>
    <w:rsid w:val="00DA7B02"/>
    <w:rsid w:val="00DB66E6"/>
    <w:rsid w:val="00E76B06"/>
    <w:rsid w:val="00EA4950"/>
    <w:rsid w:val="00EE1DA8"/>
    <w:rsid w:val="00EE306C"/>
    <w:rsid w:val="00EF34FC"/>
    <w:rsid w:val="00F04457"/>
    <w:rsid w:val="00F31AF0"/>
    <w:rsid w:val="00F6244D"/>
    <w:rsid w:val="00FD6966"/>
    <w:rsid w:val="00FF5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B865E"/>
  <w15:chartTrackingRefBased/>
  <w15:docId w15:val="{16BD7532-66F5-4B13-B251-2D1ABA792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A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4AA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F1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045787">
      <w:bodyDiv w:val="1"/>
      <w:marLeft w:val="0"/>
      <w:marRight w:val="0"/>
      <w:marTop w:val="0"/>
      <w:marBottom w:val="0"/>
      <w:divBdr>
        <w:top w:val="none" w:sz="0" w:space="0" w:color="auto"/>
        <w:left w:val="none" w:sz="0" w:space="0" w:color="auto"/>
        <w:bottom w:val="none" w:sz="0" w:space="0" w:color="auto"/>
        <w:right w:val="none" w:sz="0" w:space="0" w:color="auto"/>
      </w:divBdr>
    </w:div>
    <w:div w:id="191897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9</Pages>
  <Words>787</Words>
  <Characters>4492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Austin</dc:creator>
  <cp:keywords/>
  <dc:description/>
  <cp:lastModifiedBy>Huang, Austin</cp:lastModifiedBy>
  <cp:revision>158</cp:revision>
  <dcterms:created xsi:type="dcterms:W3CDTF">2017-11-17T22:35:00Z</dcterms:created>
  <dcterms:modified xsi:type="dcterms:W3CDTF">2017-12-02T02:53:00Z</dcterms:modified>
</cp:coreProperties>
</file>